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01C0C" w14:textId="5D35AA34" w:rsidR="006739CD" w:rsidRDefault="005F2605" w:rsidP="006739CD">
      <w:pPr>
        <w:rPr>
          <w:b/>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bookmarkStart w:id="0" w:name="_GoBack"/>
      <w:bookmarkEnd w:id="0"/>
      <w:r>
        <w:rPr>
          <w:b/>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b/>
          <w:noProof/>
          <w:color w:val="FF0000"/>
          <w:sz w:val="52"/>
          <w:szCs w:val="52"/>
        </w:rPr>
        <w:drawing>
          <wp:inline distT="0" distB="0" distL="0" distR="0" wp14:anchorId="1EF95916" wp14:editId="47FFFD20">
            <wp:extent cx="1227810" cy="93294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3681" cy="945001"/>
                    </a:xfrm>
                    <a:prstGeom prst="rect">
                      <a:avLst/>
                    </a:prstGeom>
                  </pic:spPr>
                </pic:pic>
              </a:graphicData>
            </a:graphic>
          </wp:inline>
        </w:drawing>
      </w:r>
      <w:r w:rsidR="006739CD" w:rsidRPr="006739CD">
        <w:rPr>
          <w:b/>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6739CD" w:rsidRPr="005F2605">
        <w:rPr>
          <w:b/>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AGENDA</w:t>
      </w:r>
    </w:p>
    <w:p w14:paraId="4F6DBCA1" w14:textId="6ECF666D" w:rsidR="005F2605" w:rsidRPr="006739CD" w:rsidRDefault="006739CD" w:rsidP="006739CD">
      <w:pPr>
        <w:ind w:left="6480"/>
      </w:pPr>
      <w:r w:rsidRPr="005F2605">
        <w:rPr>
          <w:b/>
          <w:color w:val="FF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CATHOLIC SCHOOL COUNCIL</w:t>
      </w:r>
    </w:p>
    <w:p w14:paraId="26207670" w14:textId="0113EA04" w:rsidR="00D01AF8" w:rsidRPr="00D01AF8" w:rsidRDefault="00EC237B" w:rsidP="00EC237B">
      <w:r>
        <w:t xml:space="preserve">                                                             </w:t>
      </w:r>
      <w:r w:rsidR="00AB12F1">
        <w:t>March 9</w:t>
      </w:r>
      <w:r w:rsidR="00760180" w:rsidRPr="00760180">
        <w:t>, 202</w:t>
      </w:r>
      <w:r w:rsidR="00D01AF8">
        <w:t>2</w:t>
      </w:r>
      <w:r w:rsidR="00760180" w:rsidRPr="00760180">
        <w:t xml:space="preserve"> 06:30 PM </w:t>
      </w:r>
    </w:p>
    <w:p w14:paraId="466C6986" w14:textId="2749881D" w:rsidR="00D01AF8" w:rsidRPr="009A720C" w:rsidRDefault="00D01AF8" w:rsidP="00AB12F1"/>
    <w:p w14:paraId="538A6EEE" w14:textId="77777777" w:rsidR="00AB12F1" w:rsidRDefault="00AB12F1" w:rsidP="00AB12F1">
      <w:pPr>
        <w:jc w:val="center"/>
      </w:pPr>
      <w:r>
        <w:t>https://dcdsb-ca.zoom.us/j/96454487972?pwd=cmhYZm05d0FLclhUTWkvN3JEWmtlZz09</w:t>
      </w:r>
    </w:p>
    <w:p w14:paraId="00CE80BF" w14:textId="77777777" w:rsidR="00AB12F1" w:rsidRDefault="00AB12F1" w:rsidP="00AB12F1">
      <w:pPr>
        <w:jc w:val="center"/>
      </w:pPr>
    </w:p>
    <w:p w14:paraId="0D2DE287" w14:textId="77777777" w:rsidR="00AB12F1" w:rsidRDefault="00AB12F1" w:rsidP="00AB12F1">
      <w:pPr>
        <w:jc w:val="center"/>
      </w:pPr>
      <w:r>
        <w:t>Meeting ID: 964 5448 7972</w:t>
      </w:r>
    </w:p>
    <w:p w14:paraId="3457FEEE" w14:textId="77777777" w:rsidR="00AB12F1" w:rsidRDefault="00AB12F1" w:rsidP="00AB12F1">
      <w:pPr>
        <w:jc w:val="center"/>
      </w:pPr>
      <w:r>
        <w:t>Passcode: 112204</w:t>
      </w:r>
    </w:p>
    <w:p w14:paraId="11E2D3AD" w14:textId="77777777" w:rsidR="00D01AF8" w:rsidRPr="00D01AF8" w:rsidRDefault="00D01AF8" w:rsidP="00D01AF8">
      <w:pPr>
        <w:rPr>
          <w:rFonts w:ascii="Times New Roman" w:eastAsia="Times New Roman" w:hAnsi="Times New Roman" w:cs="Times New Roman"/>
        </w:rPr>
      </w:pPr>
    </w:p>
    <w:p w14:paraId="242BE781" w14:textId="435CF703" w:rsidR="00A73213" w:rsidRPr="00A73213" w:rsidRDefault="00A73213" w:rsidP="00EC237B">
      <w:pPr>
        <w:rPr>
          <w:sz w:val="16"/>
          <w:szCs w:val="16"/>
        </w:rPr>
      </w:pPr>
    </w:p>
    <w:tbl>
      <w:tblPr>
        <w:tblStyle w:val="TableGrid"/>
        <w:tblW w:w="12008" w:type="dxa"/>
        <w:tblInd w:w="-1139" w:type="dxa"/>
        <w:tblLook w:val="04A0" w:firstRow="1" w:lastRow="0" w:firstColumn="1" w:lastColumn="0" w:noHBand="0" w:noVBand="1"/>
      </w:tblPr>
      <w:tblGrid>
        <w:gridCol w:w="850"/>
        <w:gridCol w:w="9709"/>
        <w:gridCol w:w="1449"/>
      </w:tblGrid>
      <w:tr w:rsidR="005F2605" w14:paraId="28BDED6A" w14:textId="77777777" w:rsidTr="00C343F4">
        <w:tc>
          <w:tcPr>
            <w:tcW w:w="850" w:type="dxa"/>
          </w:tcPr>
          <w:p w14:paraId="0783E0C0" w14:textId="55D76774" w:rsidR="005F2605" w:rsidRPr="005F2605" w:rsidRDefault="005F2605">
            <w:pPr>
              <w:rPr>
                <w:color w:val="FF0000"/>
              </w:rPr>
            </w:pPr>
            <w:r w:rsidRPr="005F2605">
              <w:rPr>
                <w:color w:val="FF0000"/>
              </w:rPr>
              <w:t>Time</w:t>
            </w:r>
          </w:p>
        </w:tc>
        <w:tc>
          <w:tcPr>
            <w:tcW w:w="9709" w:type="dxa"/>
          </w:tcPr>
          <w:p w14:paraId="6951D939" w14:textId="48147162" w:rsidR="00AE1406" w:rsidRPr="005F2605" w:rsidRDefault="005F2605">
            <w:pPr>
              <w:rPr>
                <w:color w:val="FF0000"/>
              </w:rPr>
            </w:pPr>
            <w:r w:rsidRPr="005F2605">
              <w:rPr>
                <w:color w:val="FF0000"/>
              </w:rPr>
              <w:t>Topic</w:t>
            </w:r>
          </w:p>
        </w:tc>
        <w:tc>
          <w:tcPr>
            <w:tcW w:w="1449" w:type="dxa"/>
          </w:tcPr>
          <w:p w14:paraId="040757BF" w14:textId="2B40C7D8" w:rsidR="005F2605" w:rsidRPr="005F2605" w:rsidRDefault="005F2605">
            <w:pPr>
              <w:rPr>
                <w:color w:val="FF0000"/>
              </w:rPr>
            </w:pPr>
            <w:r w:rsidRPr="005F2605">
              <w:rPr>
                <w:color w:val="FF0000"/>
              </w:rPr>
              <w:t>Speaker</w:t>
            </w:r>
          </w:p>
        </w:tc>
      </w:tr>
      <w:tr w:rsidR="00AE1406" w14:paraId="0AC8F00E" w14:textId="77777777" w:rsidTr="00C343F4">
        <w:tc>
          <w:tcPr>
            <w:tcW w:w="850" w:type="dxa"/>
          </w:tcPr>
          <w:p w14:paraId="633416B3" w14:textId="7D9EC590" w:rsidR="00AE1406" w:rsidRPr="005F2605" w:rsidRDefault="00D01AF8">
            <w:pPr>
              <w:rPr>
                <w:color w:val="FF0000"/>
              </w:rPr>
            </w:pPr>
            <w:r>
              <w:rPr>
                <w:color w:val="FF0000"/>
              </w:rPr>
              <w:t>6:30 p.m.</w:t>
            </w:r>
          </w:p>
        </w:tc>
        <w:tc>
          <w:tcPr>
            <w:tcW w:w="9709" w:type="dxa"/>
          </w:tcPr>
          <w:p w14:paraId="35FDF968" w14:textId="68B7402A" w:rsidR="00D01AF8" w:rsidRDefault="00AE1406" w:rsidP="00D01AF8">
            <w:pPr>
              <w:rPr>
                <w:color w:val="FF0000"/>
              </w:rPr>
            </w:pPr>
            <w:r>
              <w:rPr>
                <w:color w:val="FF0000"/>
              </w:rPr>
              <w:t xml:space="preserve">Present: </w:t>
            </w:r>
          </w:p>
          <w:p w14:paraId="6057C191" w14:textId="30C7CD2A" w:rsidR="00AE1406" w:rsidRPr="00AE1406" w:rsidRDefault="00561679" w:rsidP="00AB12F1">
            <w:pPr>
              <w:pStyle w:val="ListParagraph"/>
              <w:numPr>
                <w:ilvl w:val="0"/>
                <w:numId w:val="21"/>
              </w:numPr>
              <w:rPr>
                <w:color w:val="000000" w:themeColor="text1"/>
              </w:rPr>
            </w:pPr>
            <w:r>
              <w:rPr>
                <w:color w:val="000000" w:themeColor="text1"/>
              </w:rPr>
              <w:t xml:space="preserve">Lucia Goodwin, </w:t>
            </w:r>
            <w:r w:rsidR="00C343F4">
              <w:rPr>
                <w:color w:val="000000" w:themeColor="text1"/>
              </w:rPr>
              <w:t xml:space="preserve">Cathy </w:t>
            </w:r>
            <w:proofErr w:type="spellStart"/>
            <w:r w:rsidR="00C343F4">
              <w:rPr>
                <w:color w:val="000000" w:themeColor="text1"/>
              </w:rPr>
              <w:t>Faria</w:t>
            </w:r>
            <w:proofErr w:type="spellEnd"/>
            <w:r w:rsidR="00C343F4">
              <w:rPr>
                <w:color w:val="000000" w:themeColor="text1"/>
              </w:rPr>
              <w:t>, Jenn</w:t>
            </w:r>
            <w:r>
              <w:rPr>
                <w:color w:val="000000" w:themeColor="text1"/>
              </w:rPr>
              <w:t xml:space="preserve"> </w:t>
            </w:r>
            <w:proofErr w:type="spellStart"/>
            <w:r>
              <w:rPr>
                <w:color w:val="000000" w:themeColor="text1"/>
              </w:rPr>
              <w:t>Falzon</w:t>
            </w:r>
            <w:proofErr w:type="spellEnd"/>
            <w:r w:rsidR="00C343F4">
              <w:rPr>
                <w:color w:val="000000" w:themeColor="text1"/>
              </w:rPr>
              <w:t xml:space="preserve">, Jill Cyr, Heather Anderson, Maria </w:t>
            </w:r>
            <w:proofErr w:type="spellStart"/>
            <w:r w:rsidR="00C343F4">
              <w:rPr>
                <w:color w:val="000000" w:themeColor="text1"/>
              </w:rPr>
              <w:t>A</w:t>
            </w:r>
            <w:r>
              <w:rPr>
                <w:color w:val="000000" w:themeColor="text1"/>
              </w:rPr>
              <w:t>nctil</w:t>
            </w:r>
            <w:proofErr w:type="spellEnd"/>
            <w:r w:rsidR="00C343F4">
              <w:rPr>
                <w:color w:val="000000" w:themeColor="text1"/>
              </w:rPr>
              <w:t xml:space="preserve">, Annette </w:t>
            </w:r>
            <w:r>
              <w:rPr>
                <w:color w:val="000000" w:themeColor="text1"/>
              </w:rPr>
              <w:t>Chiodo</w:t>
            </w:r>
            <w:r w:rsidR="00C343F4">
              <w:rPr>
                <w:color w:val="000000" w:themeColor="text1"/>
              </w:rPr>
              <w:t>, Caitlin</w:t>
            </w:r>
            <w:r>
              <w:rPr>
                <w:color w:val="000000" w:themeColor="text1"/>
              </w:rPr>
              <w:t xml:space="preserve"> Johnston</w:t>
            </w:r>
            <w:r w:rsidR="00C343F4">
              <w:rPr>
                <w:color w:val="000000" w:themeColor="text1"/>
              </w:rPr>
              <w:t>, Kathy</w:t>
            </w:r>
            <w:r>
              <w:rPr>
                <w:color w:val="000000" w:themeColor="text1"/>
              </w:rPr>
              <w:t xml:space="preserve"> McGhee</w:t>
            </w:r>
            <w:r w:rsidR="00C343F4">
              <w:rPr>
                <w:color w:val="000000" w:themeColor="text1"/>
              </w:rPr>
              <w:t>, Tara</w:t>
            </w:r>
            <w:r>
              <w:rPr>
                <w:color w:val="000000" w:themeColor="text1"/>
              </w:rPr>
              <w:t xml:space="preserve"> </w:t>
            </w:r>
            <w:proofErr w:type="spellStart"/>
            <w:r>
              <w:rPr>
                <w:color w:val="000000" w:themeColor="text1"/>
              </w:rPr>
              <w:t>Lepine</w:t>
            </w:r>
            <w:proofErr w:type="spellEnd"/>
          </w:p>
        </w:tc>
        <w:tc>
          <w:tcPr>
            <w:tcW w:w="1449" w:type="dxa"/>
          </w:tcPr>
          <w:p w14:paraId="21A9D123" w14:textId="7995DC5D" w:rsidR="00AE1406" w:rsidRPr="005F2605" w:rsidRDefault="005C1FBD">
            <w:pPr>
              <w:rPr>
                <w:color w:val="FF0000"/>
              </w:rPr>
            </w:pPr>
            <w:r>
              <w:rPr>
                <w:color w:val="FF0000"/>
              </w:rPr>
              <w:t>Lucia</w:t>
            </w:r>
          </w:p>
        </w:tc>
      </w:tr>
      <w:tr w:rsidR="005F2605" w14:paraId="08725EEA" w14:textId="77777777" w:rsidTr="00C343F4">
        <w:tc>
          <w:tcPr>
            <w:tcW w:w="850" w:type="dxa"/>
          </w:tcPr>
          <w:p w14:paraId="1949C9BC" w14:textId="1D5279C6" w:rsidR="005F2605" w:rsidRPr="005F2605" w:rsidRDefault="005F2605">
            <w:pPr>
              <w:rPr>
                <w:color w:val="000000" w:themeColor="text1"/>
              </w:rPr>
            </w:pPr>
            <w:r>
              <w:rPr>
                <w:color w:val="000000" w:themeColor="text1"/>
              </w:rPr>
              <w:t>6:30 p.m.</w:t>
            </w:r>
          </w:p>
        </w:tc>
        <w:tc>
          <w:tcPr>
            <w:tcW w:w="9709" w:type="dxa"/>
          </w:tcPr>
          <w:p w14:paraId="49C1E17E" w14:textId="0EC62556" w:rsidR="00A73213" w:rsidRDefault="009A790D" w:rsidP="00D01AF8">
            <w:r>
              <w:t>Opening Prayer</w:t>
            </w:r>
            <w:r w:rsidR="00A73213">
              <w:t>: Special Intentions</w:t>
            </w:r>
          </w:p>
          <w:p w14:paraId="57632882" w14:textId="77777777" w:rsidR="00825035" w:rsidRPr="00825035" w:rsidRDefault="00825035" w:rsidP="00825035">
            <w:pPr>
              <w:pStyle w:val="paragraph"/>
              <w:textAlignment w:val="baseline"/>
              <w:rPr>
                <w:sz w:val="28"/>
                <w:szCs w:val="28"/>
                <w:lang w:val="en-US"/>
              </w:rPr>
            </w:pPr>
            <w:r w:rsidRPr="00825035">
              <w:rPr>
                <w:rStyle w:val="normaltextrun"/>
                <w:rFonts w:ascii="Arial" w:hAnsi="Arial" w:cs="Arial"/>
                <w:color w:val="000000"/>
                <w:position w:val="4"/>
                <w:sz w:val="28"/>
                <w:szCs w:val="28"/>
                <w:lang w:val="en-US"/>
              </w:rPr>
              <w:t>God of infinite mercy and goodness, with grateful hearts we pray to you today for Peace. You offer us your peace continually (Jn.14:27) and constantly remind us that peacemakers are blessed, “for they shall be called children of God” (Mt.5:9). May your voice resound in the hearts of all, as you call us to follow the path of reconciliation and peace, and to be merciful as you are merciful. We pray to you for the people of the Ukraine who are experiencing conflicts and deaths. </w:t>
            </w:r>
            <w:r w:rsidRPr="00825035">
              <w:rPr>
                <w:rStyle w:val="eop"/>
                <w:rFonts w:ascii="Arial" w:hAnsi="Arial" w:cs="Arial"/>
                <w:sz w:val="28"/>
                <w:szCs w:val="28"/>
                <w:lang w:val="en-US"/>
              </w:rPr>
              <w:t>​</w:t>
            </w:r>
          </w:p>
          <w:p w14:paraId="59F1BC43" w14:textId="77777777" w:rsidR="00825035" w:rsidRPr="00825035" w:rsidRDefault="00825035" w:rsidP="00825035">
            <w:pPr>
              <w:pStyle w:val="paragraph"/>
              <w:textAlignment w:val="baseline"/>
              <w:rPr>
                <w:sz w:val="28"/>
                <w:szCs w:val="28"/>
                <w:lang w:val="en-US"/>
              </w:rPr>
            </w:pPr>
            <w:r w:rsidRPr="00825035">
              <w:rPr>
                <w:rStyle w:val="normaltextrun"/>
                <w:rFonts w:ascii="Arial" w:hAnsi="Arial" w:cs="Arial"/>
                <w:color w:val="000000"/>
                <w:position w:val="1"/>
                <w:sz w:val="28"/>
                <w:szCs w:val="28"/>
                <w:lang w:val="en-US"/>
              </w:rPr>
              <w:t>May you continue to inspire all of us to oneness of heart and mind, to work generously for the common good, to respect the dignity of every person and the fundamental rights which have their origin in the image and likeness of God impressed upon every human being. Grant eternal rest to the dead and quick recovery to the wounded, we pray through Christ our Lord, </w:t>
            </w:r>
            <w:r w:rsidRPr="00825035">
              <w:rPr>
                <w:rStyle w:val="eop"/>
                <w:rFonts w:ascii="Arial" w:hAnsi="Arial" w:cs="Arial"/>
                <w:sz w:val="28"/>
                <w:szCs w:val="28"/>
                <w:lang w:val="en-US"/>
              </w:rPr>
              <w:t>​</w:t>
            </w:r>
          </w:p>
          <w:p w14:paraId="29D0411D" w14:textId="77777777" w:rsidR="00825035" w:rsidRPr="00825035" w:rsidRDefault="00825035" w:rsidP="00825035">
            <w:pPr>
              <w:pStyle w:val="paragraph"/>
              <w:textAlignment w:val="baseline"/>
              <w:rPr>
                <w:sz w:val="28"/>
                <w:szCs w:val="28"/>
                <w:lang w:val="en-US"/>
              </w:rPr>
            </w:pPr>
            <w:r w:rsidRPr="00825035">
              <w:rPr>
                <w:rStyle w:val="eop"/>
                <w:rFonts w:ascii="Arial" w:hAnsi="Arial" w:cs="Arial"/>
                <w:sz w:val="28"/>
                <w:szCs w:val="28"/>
                <w:lang w:val="en-US"/>
              </w:rPr>
              <w:t>​</w:t>
            </w:r>
          </w:p>
          <w:p w14:paraId="1057D249" w14:textId="4D6C47A5" w:rsidR="00825035" w:rsidRPr="00825035" w:rsidRDefault="00825035" w:rsidP="00825035">
            <w:pPr>
              <w:pStyle w:val="paragraph"/>
              <w:textAlignment w:val="baseline"/>
              <w:rPr>
                <w:sz w:val="28"/>
                <w:szCs w:val="28"/>
                <w:lang w:val="en-US"/>
              </w:rPr>
            </w:pPr>
            <w:r w:rsidRPr="00825035">
              <w:rPr>
                <w:rStyle w:val="normaltextrun"/>
                <w:rFonts w:ascii="Arial" w:hAnsi="Arial" w:cs="Arial"/>
                <w:color w:val="000000"/>
                <w:position w:val="1"/>
                <w:sz w:val="28"/>
                <w:szCs w:val="28"/>
                <w:lang w:val="en-US"/>
              </w:rPr>
              <w:t>Amen</w:t>
            </w:r>
            <w:r w:rsidRPr="00825035">
              <w:rPr>
                <w:rStyle w:val="eop"/>
                <w:rFonts w:ascii="Arial" w:hAnsi="Arial" w:cs="Arial"/>
                <w:sz w:val="28"/>
                <w:szCs w:val="28"/>
                <w:lang w:val="en-US"/>
              </w:rPr>
              <w:t>​</w:t>
            </w:r>
          </w:p>
          <w:p w14:paraId="629312CE" w14:textId="68B7A09F" w:rsidR="00D01AF8" w:rsidRDefault="00D01AF8" w:rsidP="00D01AF8"/>
          <w:p w14:paraId="3ECCFD0D" w14:textId="7F6B12EC" w:rsidR="00D01AF8" w:rsidRPr="00D01AF8" w:rsidRDefault="00D01AF8" w:rsidP="00D01AF8"/>
        </w:tc>
        <w:tc>
          <w:tcPr>
            <w:tcW w:w="1449" w:type="dxa"/>
          </w:tcPr>
          <w:p w14:paraId="5914A7B3" w14:textId="2A105D6E" w:rsidR="005F2605" w:rsidRDefault="00392AE9">
            <w:r>
              <w:t>Lucia</w:t>
            </w:r>
          </w:p>
        </w:tc>
      </w:tr>
      <w:tr w:rsidR="00D01AF8" w14:paraId="73D37415" w14:textId="77777777" w:rsidTr="00C343F4">
        <w:tc>
          <w:tcPr>
            <w:tcW w:w="850" w:type="dxa"/>
          </w:tcPr>
          <w:p w14:paraId="5CBEF9C5" w14:textId="2511F143" w:rsidR="00D01AF8" w:rsidRDefault="007262D2">
            <w:pPr>
              <w:rPr>
                <w:color w:val="000000" w:themeColor="text1"/>
              </w:rPr>
            </w:pPr>
            <w:r>
              <w:rPr>
                <w:color w:val="000000" w:themeColor="text1"/>
              </w:rPr>
              <w:t>6:33 p.m.</w:t>
            </w:r>
          </w:p>
        </w:tc>
        <w:tc>
          <w:tcPr>
            <w:tcW w:w="9709" w:type="dxa"/>
          </w:tcPr>
          <w:p w14:paraId="3ECDF08D" w14:textId="77777777" w:rsidR="00D01AF8" w:rsidRDefault="007262D2" w:rsidP="00D01AF8">
            <w:r>
              <w:t>Land Acknowledgment</w:t>
            </w:r>
          </w:p>
          <w:p w14:paraId="7422ABA3" w14:textId="77777777" w:rsidR="007262D2" w:rsidRPr="007262D2" w:rsidRDefault="007262D2" w:rsidP="007262D2">
            <w:pPr>
              <w:rPr>
                <w:rFonts w:eastAsia="Times New Roman"/>
                <w:b/>
                <w:bCs/>
                <w:i/>
                <w:iCs/>
              </w:rPr>
            </w:pPr>
            <w:r w:rsidRPr="007262D2">
              <w:rPr>
                <w:b/>
                <w:bCs/>
                <w:i/>
                <w:iCs/>
              </w:rPr>
              <w:t xml:space="preserve">We here in the Durham Region respectfully acknowledge that we are on the traditional lands of the </w:t>
            </w:r>
            <w:proofErr w:type="spellStart"/>
            <w:r w:rsidRPr="007262D2">
              <w:rPr>
                <w:b/>
                <w:bCs/>
                <w:i/>
                <w:iCs/>
              </w:rPr>
              <w:t>Mississaugas</w:t>
            </w:r>
            <w:proofErr w:type="spellEnd"/>
            <w:r w:rsidRPr="007262D2">
              <w:rPr>
                <w:b/>
                <w:bCs/>
                <w:i/>
                <w:iCs/>
              </w:rPr>
              <w:t xml:space="preserve"> of Scugog Island.</w:t>
            </w:r>
          </w:p>
          <w:p w14:paraId="2580E26B" w14:textId="4DEAABCF" w:rsidR="007262D2" w:rsidRDefault="007262D2" w:rsidP="00D01AF8"/>
        </w:tc>
        <w:tc>
          <w:tcPr>
            <w:tcW w:w="1449" w:type="dxa"/>
          </w:tcPr>
          <w:p w14:paraId="5C7AF345" w14:textId="77777777" w:rsidR="00D01AF8" w:rsidRDefault="00D01AF8"/>
        </w:tc>
      </w:tr>
      <w:tr w:rsidR="006739CD" w14:paraId="00DC5BAC" w14:textId="77777777" w:rsidTr="00C343F4">
        <w:tc>
          <w:tcPr>
            <w:tcW w:w="850" w:type="dxa"/>
          </w:tcPr>
          <w:p w14:paraId="35542C6B" w14:textId="5EE33810" w:rsidR="006739CD" w:rsidRDefault="006739CD">
            <w:pPr>
              <w:rPr>
                <w:color w:val="000000" w:themeColor="text1"/>
              </w:rPr>
            </w:pPr>
            <w:r>
              <w:rPr>
                <w:color w:val="000000" w:themeColor="text1"/>
              </w:rPr>
              <w:lastRenderedPageBreak/>
              <w:t>6:3</w:t>
            </w:r>
            <w:r w:rsidR="007262D2">
              <w:rPr>
                <w:color w:val="000000" w:themeColor="text1"/>
              </w:rPr>
              <w:t>4</w:t>
            </w:r>
            <w:r>
              <w:rPr>
                <w:color w:val="000000" w:themeColor="text1"/>
              </w:rPr>
              <w:t xml:space="preserve"> p.m.</w:t>
            </w:r>
          </w:p>
        </w:tc>
        <w:tc>
          <w:tcPr>
            <w:tcW w:w="9709" w:type="dxa"/>
          </w:tcPr>
          <w:p w14:paraId="7938D27E" w14:textId="05CA2FBF" w:rsidR="006739CD" w:rsidRDefault="006739CD">
            <w:r>
              <w:t>Approval of the Minutes of Last month’s meeting</w:t>
            </w:r>
          </w:p>
        </w:tc>
        <w:tc>
          <w:tcPr>
            <w:tcW w:w="1449" w:type="dxa"/>
          </w:tcPr>
          <w:p w14:paraId="2ED3D509" w14:textId="786AF721" w:rsidR="006739CD" w:rsidRDefault="00AE1406" w:rsidP="006739CD">
            <w:proofErr w:type="spellStart"/>
            <w:proofErr w:type="gramStart"/>
            <w:r>
              <w:t>Motion:</w:t>
            </w:r>
            <w:r w:rsidR="00C343F4">
              <w:t>Jenn</w:t>
            </w:r>
            <w:proofErr w:type="spellEnd"/>
            <w:proofErr w:type="gramEnd"/>
            <w:r>
              <w:t xml:space="preserve"> </w:t>
            </w:r>
          </w:p>
          <w:p w14:paraId="07C4BA43" w14:textId="48F78A30" w:rsidR="00AE1406" w:rsidRDefault="00AE1406" w:rsidP="006739CD">
            <w:r>
              <w:t xml:space="preserve">Second: </w:t>
            </w:r>
            <w:r w:rsidR="00C343F4">
              <w:t>Heather</w:t>
            </w:r>
          </w:p>
          <w:p w14:paraId="13F032DF" w14:textId="76C1E6EB" w:rsidR="009A720C" w:rsidRDefault="009A720C" w:rsidP="006739CD"/>
        </w:tc>
      </w:tr>
      <w:tr w:rsidR="005F2605" w14:paraId="30D771A0" w14:textId="77777777" w:rsidTr="00C343F4">
        <w:tc>
          <w:tcPr>
            <w:tcW w:w="850" w:type="dxa"/>
          </w:tcPr>
          <w:p w14:paraId="26AFE52A" w14:textId="05864043" w:rsidR="005F2605" w:rsidRDefault="009A790D">
            <w:r>
              <w:t>6:3</w:t>
            </w:r>
            <w:r w:rsidR="006739CD">
              <w:t>5</w:t>
            </w:r>
            <w:r>
              <w:t xml:space="preserve"> p.m.</w:t>
            </w:r>
          </w:p>
        </w:tc>
        <w:tc>
          <w:tcPr>
            <w:tcW w:w="9709" w:type="dxa"/>
          </w:tcPr>
          <w:p w14:paraId="4C42D0D8" w14:textId="77777777" w:rsidR="009A790D" w:rsidRDefault="009A790D" w:rsidP="009A790D">
            <w:r>
              <w:t>Approval of Agenda</w:t>
            </w:r>
          </w:p>
          <w:p w14:paraId="44F751E7" w14:textId="710603A1" w:rsidR="005F2605" w:rsidRDefault="005F2605" w:rsidP="009A790D"/>
        </w:tc>
        <w:tc>
          <w:tcPr>
            <w:tcW w:w="1449" w:type="dxa"/>
          </w:tcPr>
          <w:p w14:paraId="54A04C0C" w14:textId="130475B2" w:rsidR="007262D2" w:rsidRDefault="007262D2" w:rsidP="007262D2">
            <w:r>
              <w:t xml:space="preserve">Motion: </w:t>
            </w:r>
            <w:r w:rsidR="00C343F4">
              <w:t>Jenn</w:t>
            </w:r>
          </w:p>
          <w:p w14:paraId="5F0DD5FF" w14:textId="018BEBFF" w:rsidR="00AE1406" w:rsidRDefault="007262D2" w:rsidP="007262D2">
            <w:r>
              <w:t xml:space="preserve">Second: </w:t>
            </w:r>
            <w:r w:rsidR="00C343F4">
              <w:t>Heather</w:t>
            </w:r>
          </w:p>
        </w:tc>
      </w:tr>
      <w:tr w:rsidR="00AB12F1" w14:paraId="24362224" w14:textId="77777777" w:rsidTr="00C343F4">
        <w:tc>
          <w:tcPr>
            <w:tcW w:w="850" w:type="dxa"/>
          </w:tcPr>
          <w:p w14:paraId="1B1FAD72" w14:textId="284D1948" w:rsidR="00AB12F1" w:rsidRDefault="00AB12F1">
            <w:r>
              <w:t>6:37 p.m.</w:t>
            </w:r>
          </w:p>
        </w:tc>
        <w:tc>
          <w:tcPr>
            <w:tcW w:w="9709" w:type="dxa"/>
          </w:tcPr>
          <w:p w14:paraId="2361A323" w14:textId="77777777" w:rsidR="00AB12F1" w:rsidRDefault="00AB12F1" w:rsidP="00AB12F1">
            <w:r>
              <w:t>Financial Update</w:t>
            </w:r>
          </w:p>
          <w:p w14:paraId="15EF336D" w14:textId="77777777" w:rsidR="00AB12F1" w:rsidRDefault="00AB12F1" w:rsidP="00AB12F1">
            <w:pPr>
              <w:pStyle w:val="ListParagraph"/>
              <w:numPr>
                <w:ilvl w:val="0"/>
                <w:numId w:val="21"/>
              </w:numPr>
            </w:pPr>
            <w:r>
              <w:t>CSC Account: $56.77</w:t>
            </w:r>
          </w:p>
          <w:p w14:paraId="4939302F" w14:textId="77777777" w:rsidR="00AB12F1" w:rsidRDefault="00AB12F1" w:rsidP="00AB12F1">
            <w:pPr>
              <w:pStyle w:val="ListParagraph"/>
              <w:numPr>
                <w:ilvl w:val="0"/>
                <w:numId w:val="21"/>
              </w:numPr>
            </w:pPr>
            <w:r>
              <w:t>Bar Burrito: $192.82</w:t>
            </w:r>
          </w:p>
          <w:p w14:paraId="294D9E4C" w14:textId="257E5E04" w:rsidR="00AB12F1" w:rsidRDefault="00AB12F1" w:rsidP="00AB12F1">
            <w:pPr>
              <w:pStyle w:val="ListParagraph"/>
              <w:numPr>
                <w:ilvl w:val="0"/>
                <w:numId w:val="21"/>
              </w:numPr>
            </w:pPr>
            <w:r>
              <w:t>Pizza: $1666.19</w:t>
            </w:r>
          </w:p>
        </w:tc>
        <w:tc>
          <w:tcPr>
            <w:tcW w:w="1449" w:type="dxa"/>
          </w:tcPr>
          <w:p w14:paraId="21BE7FB6" w14:textId="6B604699" w:rsidR="00AB12F1" w:rsidRDefault="00AB12F1" w:rsidP="007262D2">
            <w:r>
              <w:t>Prepared by Hawley</w:t>
            </w:r>
          </w:p>
        </w:tc>
      </w:tr>
      <w:tr w:rsidR="00A73213" w14:paraId="2E030F34" w14:textId="77777777" w:rsidTr="00C343F4">
        <w:tc>
          <w:tcPr>
            <w:tcW w:w="850" w:type="dxa"/>
          </w:tcPr>
          <w:p w14:paraId="304F2006" w14:textId="2680FF4B" w:rsidR="00A73213" w:rsidRDefault="00A73213">
            <w:r>
              <w:t>6:4</w:t>
            </w:r>
            <w:r w:rsidR="00AB12F1">
              <w:t>5</w:t>
            </w:r>
            <w:r w:rsidR="009A720C">
              <w:t xml:space="preserve"> </w:t>
            </w:r>
            <w:r>
              <w:t>p.m.</w:t>
            </w:r>
          </w:p>
        </w:tc>
        <w:tc>
          <w:tcPr>
            <w:tcW w:w="9709" w:type="dxa"/>
          </w:tcPr>
          <w:p w14:paraId="3B59355E" w14:textId="77777777" w:rsidR="00A73213" w:rsidRDefault="00AB12F1" w:rsidP="00AB12F1">
            <w:r>
              <w:t>FUN Drive update</w:t>
            </w:r>
          </w:p>
          <w:p w14:paraId="6FFE9A3A" w14:textId="2FFECC6B" w:rsidR="00C343F4" w:rsidRDefault="00AB12F1" w:rsidP="00C343F4">
            <w:pPr>
              <w:pStyle w:val="ListParagraph"/>
              <w:numPr>
                <w:ilvl w:val="0"/>
                <w:numId w:val="31"/>
              </w:numPr>
            </w:pPr>
            <w:r>
              <w:t>$7</w:t>
            </w:r>
            <w:r w:rsidR="00F46BDE">
              <w:t>52.77</w:t>
            </w:r>
            <w:r>
              <w:t xml:space="preserve"> raised</w:t>
            </w:r>
          </w:p>
          <w:p w14:paraId="56ABB286" w14:textId="77777777" w:rsidR="00C343F4" w:rsidRDefault="00C343F4" w:rsidP="00AB12F1">
            <w:pPr>
              <w:pStyle w:val="ListParagraph"/>
              <w:numPr>
                <w:ilvl w:val="0"/>
                <w:numId w:val="31"/>
              </w:numPr>
            </w:pPr>
            <w:r>
              <w:t>Spread out over longer period of time to collect items</w:t>
            </w:r>
          </w:p>
          <w:p w14:paraId="3AAEE264" w14:textId="05EB0868" w:rsidR="00C343F4" w:rsidRDefault="00C343F4" w:rsidP="00AB12F1">
            <w:pPr>
              <w:pStyle w:val="ListParagraph"/>
              <w:numPr>
                <w:ilvl w:val="0"/>
                <w:numId w:val="31"/>
              </w:numPr>
            </w:pPr>
            <w:r>
              <w:t>Having Furniture raised more funds in past FUN Drives</w:t>
            </w:r>
          </w:p>
          <w:p w14:paraId="668C5993" w14:textId="2E68CF72" w:rsidR="00C343F4" w:rsidRDefault="00C343F4" w:rsidP="00AB12F1">
            <w:pPr>
              <w:pStyle w:val="ListParagraph"/>
              <w:numPr>
                <w:ilvl w:val="0"/>
                <w:numId w:val="31"/>
              </w:numPr>
            </w:pPr>
            <w:r>
              <w:t>Books and Clothes were the biggest donated items</w:t>
            </w:r>
          </w:p>
        </w:tc>
        <w:tc>
          <w:tcPr>
            <w:tcW w:w="1449" w:type="dxa"/>
          </w:tcPr>
          <w:p w14:paraId="31553C9D" w14:textId="37ECD7AD" w:rsidR="00A73213" w:rsidRPr="005E4335" w:rsidRDefault="005E4335">
            <w:r w:rsidRPr="005E4335">
              <w:t>Tara and Jenn</w:t>
            </w:r>
          </w:p>
        </w:tc>
      </w:tr>
      <w:tr w:rsidR="00A73213" w14:paraId="0CF266FB" w14:textId="77777777" w:rsidTr="00C343F4">
        <w:tc>
          <w:tcPr>
            <w:tcW w:w="850" w:type="dxa"/>
          </w:tcPr>
          <w:p w14:paraId="73372578" w14:textId="70DF68AE" w:rsidR="00A73213" w:rsidRDefault="00A73213">
            <w:r>
              <w:t>7:</w:t>
            </w:r>
            <w:r w:rsidR="009A720C">
              <w:t>1</w:t>
            </w:r>
            <w:r>
              <w:t>0 p.m.</w:t>
            </w:r>
          </w:p>
        </w:tc>
        <w:tc>
          <w:tcPr>
            <w:tcW w:w="9709" w:type="dxa"/>
          </w:tcPr>
          <w:p w14:paraId="0009F4FB" w14:textId="77777777" w:rsidR="00A73213" w:rsidRDefault="00A73213" w:rsidP="009A790D">
            <w:r>
              <w:t>Teacher’s Report</w:t>
            </w:r>
          </w:p>
          <w:p w14:paraId="558E5F20" w14:textId="77777777" w:rsidR="001A0DE2" w:rsidRDefault="00C343F4" w:rsidP="00AB12F1">
            <w:pPr>
              <w:pStyle w:val="ListParagraph"/>
              <w:numPr>
                <w:ilvl w:val="0"/>
                <w:numId w:val="27"/>
              </w:numPr>
            </w:pPr>
            <w:r>
              <w:t>Thank you for all of the fundraising! Thank you to all that helped!</w:t>
            </w:r>
          </w:p>
          <w:p w14:paraId="25A565E8" w14:textId="50CCA2CC" w:rsidR="00C343F4" w:rsidRDefault="00C343F4" w:rsidP="00C343F4">
            <w:pPr>
              <w:pStyle w:val="ListParagraph"/>
            </w:pPr>
          </w:p>
        </w:tc>
        <w:tc>
          <w:tcPr>
            <w:tcW w:w="1449" w:type="dxa"/>
          </w:tcPr>
          <w:p w14:paraId="55432BC1" w14:textId="0D7A8111" w:rsidR="00A73213" w:rsidRPr="009A720C" w:rsidRDefault="00A73213">
            <w:r w:rsidRPr="009A720C">
              <w:t>Jill Cyr</w:t>
            </w:r>
          </w:p>
        </w:tc>
      </w:tr>
      <w:tr w:rsidR="009A720C" w14:paraId="220CEE00" w14:textId="77777777" w:rsidTr="00C343F4">
        <w:tc>
          <w:tcPr>
            <w:tcW w:w="850" w:type="dxa"/>
          </w:tcPr>
          <w:p w14:paraId="50E47C32" w14:textId="68706968" w:rsidR="009A720C" w:rsidRDefault="009A720C">
            <w:r>
              <w:t>7:15 p.m.</w:t>
            </w:r>
          </w:p>
        </w:tc>
        <w:tc>
          <w:tcPr>
            <w:tcW w:w="9709" w:type="dxa"/>
          </w:tcPr>
          <w:p w14:paraId="37E5DAEE" w14:textId="77777777" w:rsidR="009A720C" w:rsidRDefault="009A720C" w:rsidP="009A790D">
            <w:r>
              <w:t>Parish Update</w:t>
            </w:r>
          </w:p>
          <w:p w14:paraId="33502FB6" w14:textId="77777777" w:rsidR="00C343F4" w:rsidRDefault="00C343F4" w:rsidP="00C343F4">
            <w:pPr>
              <w:pStyle w:val="ListParagraph"/>
              <w:numPr>
                <w:ilvl w:val="0"/>
                <w:numId w:val="27"/>
              </w:numPr>
            </w:pPr>
            <w:r>
              <w:t>First Reconciliation happened last Saturday</w:t>
            </w:r>
          </w:p>
          <w:p w14:paraId="687D7BC1" w14:textId="3E3F209F" w:rsidR="00C343F4" w:rsidRDefault="00C343F4" w:rsidP="00C343F4">
            <w:pPr>
              <w:pStyle w:val="ListParagraph"/>
              <w:numPr>
                <w:ilvl w:val="0"/>
                <w:numId w:val="27"/>
              </w:numPr>
            </w:pPr>
            <w:r>
              <w:t>First Communion will be the weekend of June 19th</w:t>
            </w:r>
          </w:p>
        </w:tc>
        <w:tc>
          <w:tcPr>
            <w:tcW w:w="1449" w:type="dxa"/>
          </w:tcPr>
          <w:p w14:paraId="3101830A" w14:textId="3519F8BD" w:rsidR="009A720C" w:rsidRPr="009A720C" w:rsidRDefault="009A720C">
            <w:r w:rsidRPr="009A720C">
              <w:t>Kathy</w:t>
            </w:r>
          </w:p>
        </w:tc>
      </w:tr>
      <w:tr w:rsidR="005F2605" w14:paraId="43AD3463" w14:textId="77777777" w:rsidTr="00C343F4">
        <w:tc>
          <w:tcPr>
            <w:tcW w:w="850" w:type="dxa"/>
          </w:tcPr>
          <w:p w14:paraId="4E6D3016" w14:textId="79ECAE18" w:rsidR="005F2605" w:rsidRDefault="009A790D">
            <w:r>
              <w:t>7:00 p.m.</w:t>
            </w:r>
          </w:p>
        </w:tc>
        <w:tc>
          <w:tcPr>
            <w:tcW w:w="9709" w:type="dxa"/>
          </w:tcPr>
          <w:p w14:paraId="68C6FC2D" w14:textId="7941ECD0" w:rsidR="005F2605" w:rsidRDefault="00CF429C">
            <w:r>
              <w:t>Principal’s Report</w:t>
            </w:r>
          </w:p>
          <w:p w14:paraId="34C54515" w14:textId="77777777" w:rsidR="00CF429C" w:rsidRDefault="00CF429C" w:rsidP="00CF429C">
            <w:pPr>
              <w:rPr>
                <w:rFonts w:ascii="Arial" w:eastAsia="Arial" w:hAnsi="Arial" w:cs="Arial"/>
                <w:b/>
                <w:bCs/>
                <w:i/>
                <w:noProof/>
                <w:color w:val="000000"/>
                <w:spacing w:val="5"/>
                <w:sz w:val="22"/>
                <w:szCs w:val="22"/>
              </w:rPr>
            </w:pPr>
            <w:r>
              <w:rPr>
                <w:rFonts w:ascii="Arial" w:eastAsia="Arial" w:hAnsi="Arial" w:cs="Arial"/>
                <w:b/>
                <w:bCs/>
                <w:i/>
                <w:noProof/>
                <w:color w:val="000000"/>
                <w:spacing w:val="5"/>
                <w:sz w:val="22"/>
                <w:szCs w:val="22"/>
              </w:rPr>
              <w:t>Witnessing Faith:</w:t>
            </w:r>
          </w:p>
          <w:p w14:paraId="02A77CE1" w14:textId="2DF9D39F" w:rsidR="00CF429C" w:rsidRPr="00AB12F1" w:rsidRDefault="00760180" w:rsidP="007262D2">
            <w:pPr>
              <w:pStyle w:val="ListParagraph"/>
              <w:numPr>
                <w:ilvl w:val="0"/>
                <w:numId w:val="4"/>
              </w:numPr>
              <w:rPr>
                <w:rFonts w:ascii="Arial" w:eastAsia="Arial" w:hAnsi="Arial" w:cs="Arial"/>
                <w:b/>
                <w:bCs/>
                <w:i/>
                <w:noProof/>
                <w:color w:val="000000"/>
                <w:spacing w:val="5"/>
                <w:sz w:val="22"/>
                <w:szCs w:val="22"/>
              </w:rPr>
            </w:pPr>
            <w:r>
              <w:rPr>
                <w:rFonts w:ascii="Arial" w:eastAsia="Arial" w:hAnsi="Arial" w:cs="Arial"/>
                <w:iCs/>
                <w:noProof/>
                <w:color w:val="000000"/>
                <w:spacing w:val="5"/>
                <w:sz w:val="22"/>
                <w:szCs w:val="22"/>
              </w:rPr>
              <w:t xml:space="preserve">Father Marijan </w:t>
            </w:r>
            <w:r w:rsidR="00AB12F1">
              <w:rPr>
                <w:rFonts w:ascii="Arial" w:eastAsia="Arial" w:hAnsi="Arial" w:cs="Arial"/>
                <w:iCs/>
                <w:noProof/>
                <w:color w:val="000000"/>
                <w:spacing w:val="5"/>
                <w:sz w:val="22"/>
                <w:szCs w:val="22"/>
              </w:rPr>
              <w:t>led an Ash Wednesday Liturgy on March 2 then distributed Ashes to the classes</w:t>
            </w:r>
          </w:p>
          <w:p w14:paraId="64383FB2" w14:textId="1F2845B8" w:rsidR="00AB12F1" w:rsidRDefault="00AB12F1" w:rsidP="007262D2">
            <w:pPr>
              <w:pStyle w:val="ListParagraph"/>
              <w:numPr>
                <w:ilvl w:val="0"/>
                <w:numId w:val="4"/>
              </w:numPr>
              <w:rPr>
                <w:rFonts w:ascii="Arial" w:eastAsia="Arial" w:hAnsi="Arial" w:cs="Arial"/>
                <w:iCs/>
                <w:noProof/>
                <w:color w:val="000000"/>
                <w:spacing w:val="5"/>
                <w:sz w:val="22"/>
                <w:szCs w:val="22"/>
              </w:rPr>
            </w:pPr>
            <w:r w:rsidRPr="00AB12F1">
              <w:rPr>
                <w:rFonts w:ascii="Arial" w:eastAsia="Arial" w:hAnsi="Arial" w:cs="Arial"/>
                <w:iCs/>
                <w:noProof/>
                <w:color w:val="000000"/>
                <w:spacing w:val="5"/>
                <w:sz w:val="22"/>
                <w:szCs w:val="22"/>
              </w:rPr>
              <w:t>Father Marijan will visit all classes on March 23</w:t>
            </w:r>
            <w:r w:rsidRPr="00AB12F1">
              <w:rPr>
                <w:rFonts w:ascii="Arial" w:eastAsia="Arial" w:hAnsi="Arial" w:cs="Arial"/>
                <w:iCs/>
                <w:noProof/>
                <w:color w:val="000000"/>
                <w:spacing w:val="5"/>
                <w:sz w:val="22"/>
                <w:szCs w:val="22"/>
                <w:vertAlign w:val="superscript"/>
              </w:rPr>
              <w:t>rd</w:t>
            </w:r>
          </w:p>
          <w:p w14:paraId="67075FC9" w14:textId="78C389FA" w:rsidR="00AB12F1" w:rsidRPr="00AB12F1" w:rsidRDefault="00AB12F1" w:rsidP="007262D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Staff are participating in weekly liturgies and fundraisers</w:t>
            </w:r>
          </w:p>
          <w:p w14:paraId="7155BECD" w14:textId="52CDECE1" w:rsidR="009A720C" w:rsidRPr="009A720C" w:rsidRDefault="009A720C" w:rsidP="009A720C">
            <w:pPr>
              <w:rPr>
                <w:rFonts w:ascii="Arial" w:eastAsia="Arial" w:hAnsi="Arial" w:cs="Arial"/>
                <w:b/>
                <w:bCs/>
                <w:i/>
                <w:noProof/>
                <w:color w:val="000000"/>
                <w:spacing w:val="5"/>
                <w:sz w:val="22"/>
                <w:szCs w:val="22"/>
              </w:rPr>
            </w:pPr>
          </w:p>
          <w:p w14:paraId="6B453D06" w14:textId="77777777" w:rsidR="00392AE9" w:rsidRDefault="00392AE9" w:rsidP="00CF429C">
            <w:pPr>
              <w:rPr>
                <w:rFonts w:ascii="Arial" w:eastAsia="Arial" w:hAnsi="Arial" w:cs="Arial"/>
                <w:b/>
                <w:bCs/>
                <w:i/>
                <w:noProof/>
                <w:color w:val="000000"/>
                <w:spacing w:val="5"/>
                <w:sz w:val="22"/>
                <w:szCs w:val="22"/>
              </w:rPr>
            </w:pPr>
          </w:p>
          <w:p w14:paraId="6E6E715E" w14:textId="366B127A" w:rsidR="00CF429C" w:rsidRDefault="00CF429C" w:rsidP="00CF429C">
            <w:pPr>
              <w:rPr>
                <w:rFonts w:ascii="Arial" w:eastAsia="Arial" w:hAnsi="Arial" w:cs="Arial"/>
                <w:iCs/>
                <w:noProof/>
                <w:color w:val="000000"/>
                <w:spacing w:val="5"/>
                <w:sz w:val="22"/>
                <w:szCs w:val="22"/>
              </w:rPr>
            </w:pPr>
            <w:r>
              <w:rPr>
                <w:rFonts w:ascii="Arial" w:eastAsia="Arial" w:hAnsi="Arial" w:cs="Arial"/>
                <w:b/>
                <w:bCs/>
                <w:i/>
                <w:noProof/>
                <w:color w:val="000000"/>
                <w:spacing w:val="5"/>
                <w:sz w:val="22"/>
                <w:szCs w:val="22"/>
              </w:rPr>
              <w:t>Celebrating Inclusion and Well Being</w:t>
            </w:r>
            <w:r w:rsidRPr="002A3704">
              <w:rPr>
                <w:rFonts w:ascii="Arial" w:eastAsia="Arial" w:hAnsi="Arial" w:cs="Arial"/>
                <w:iCs/>
                <w:noProof/>
                <w:color w:val="000000"/>
                <w:spacing w:val="5"/>
                <w:sz w:val="22"/>
                <w:szCs w:val="22"/>
              </w:rPr>
              <w:t>:</w:t>
            </w:r>
          </w:p>
          <w:p w14:paraId="24DD5D2A" w14:textId="77777777" w:rsidR="005424C2" w:rsidRDefault="00AB12F1"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KIND wall</w:t>
            </w:r>
          </w:p>
          <w:p w14:paraId="104FE76B" w14:textId="06E546E4" w:rsidR="003B2612" w:rsidRDefault="005424C2" w:rsidP="005424C2">
            <w:pPr>
              <w:pStyle w:val="ListParagraph"/>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drawing>
                <wp:inline distT="0" distB="0" distL="0" distR="0" wp14:anchorId="2EB8FAB5" wp14:editId="28881047">
                  <wp:extent cx="2311400" cy="85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311400" cy="850900"/>
                          </a:xfrm>
                          <a:prstGeom prst="rect">
                            <a:avLst/>
                          </a:prstGeom>
                        </pic:spPr>
                      </pic:pic>
                    </a:graphicData>
                  </a:graphic>
                </wp:inline>
              </w:drawing>
            </w:r>
          </w:p>
          <w:p w14:paraId="4A72C954" w14:textId="6EEE1C16" w:rsidR="005424C2" w:rsidRDefault="005424C2" w:rsidP="005424C2">
            <w:pPr>
              <w:pStyle w:val="ListParagraph"/>
              <w:rPr>
                <w:rFonts w:ascii="Arial" w:eastAsia="Arial" w:hAnsi="Arial" w:cs="Arial"/>
                <w:iCs/>
                <w:noProof/>
                <w:color w:val="000000"/>
                <w:spacing w:val="5"/>
                <w:sz w:val="22"/>
                <w:szCs w:val="22"/>
              </w:rPr>
            </w:pPr>
          </w:p>
          <w:p w14:paraId="4A99B204" w14:textId="5C45810B"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Beyblade Club (grades 3-6 now-grades 1-2 after March Break</w:t>
            </w:r>
          </w:p>
          <w:p w14:paraId="237A0132" w14:textId="7026383D"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Intramurals Basketball (grades 4-6)</w:t>
            </w:r>
          </w:p>
          <w:p w14:paraId="68F3392B" w14:textId="192C6712"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Rosary</w:t>
            </w:r>
          </w:p>
          <w:p w14:paraId="577ADBF4" w14:textId="0475F1E7"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Socially Awesome</w:t>
            </w:r>
          </w:p>
          <w:p w14:paraId="73985CA2" w14:textId="3BCDE297"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Eco-club</w:t>
            </w:r>
          </w:p>
          <w:p w14:paraId="647A931E" w14:textId="16D33E78" w:rsidR="005424C2" w:rsidRDefault="005424C2"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Art Club (grades 2-4 and 5-6)</w:t>
            </w:r>
          </w:p>
          <w:p w14:paraId="411038BE" w14:textId="650048F0" w:rsidR="00C343F4" w:rsidRPr="003B2612" w:rsidRDefault="00C343F4" w:rsidP="003B2612">
            <w:pPr>
              <w:pStyle w:val="ListParagraph"/>
              <w:numPr>
                <w:ilvl w:val="0"/>
                <w:numId w:val="4"/>
              </w:numPr>
              <w:rPr>
                <w:rFonts w:ascii="Arial" w:eastAsia="Arial" w:hAnsi="Arial" w:cs="Arial"/>
                <w:iCs/>
                <w:noProof/>
                <w:color w:val="000000"/>
                <w:spacing w:val="5"/>
                <w:sz w:val="22"/>
                <w:szCs w:val="22"/>
              </w:rPr>
            </w:pPr>
            <w:r>
              <w:rPr>
                <w:rFonts w:ascii="Arial" w:eastAsia="Arial" w:hAnsi="Arial" w:cs="Arial"/>
                <w:iCs/>
                <w:noProof/>
                <w:color w:val="000000"/>
                <w:spacing w:val="5"/>
                <w:sz w:val="22"/>
                <w:szCs w:val="22"/>
              </w:rPr>
              <w:t>Crochet Club (grades 5-6)</w:t>
            </w:r>
          </w:p>
          <w:p w14:paraId="2036D2AD" w14:textId="77777777" w:rsidR="00CF429C" w:rsidRPr="007B067A" w:rsidRDefault="00CF429C" w:rsidP="00CF429C">
            <w:pPr>
              <w:rPr>
                <w:rFonts w:ascii="Arial" w:eastAsia="Arial" w:hAnsi="Arial" w:cs="Arial"/>
                <w:iCs/>
                <w:noProof/>
                <w:color w:val="000000"/>
                <w:spacing w:val="5"/>
                <w:sz w:val="22"/>
                <w:szCs w:val="22"/>
              </w:rPr>
            </w:pPr>
          </w:p>
          <w:p w14:paraId="723CEE38" w14:textId="77777777" w:rsidR="00CF429C" w:rsidRDefault="00CF429C" w:rsidP="00CF429C">
            <w:pPr>
              <w:rPr>
                <w:rFonts w:ascii="Arial" w:eastAsia="Arial" w:hAnsi="Arial" w:cs="Arial"/>
                <w:iCs/>
                <w:noProof/>
                <w:color w:val="000000"/>
                <w:spacing w:val="5"/>
                <w:sz w:val="22"/>
                <w:szCs w:val="22"/>
              </w:rPr>
            </w:pPr>
            <w:r w:rsidRPr="002A3704">
              <w:rPr>
                <w:rFonts w:ascii="Arial" w:eastAsia="Arial" w:hAnsi="Arial" w:cs="Arial"/>
                <w:b/>
                <w:bCs/>
                <w:i/>
                <w:noProof/>
                <w:color w:val="000000"/>
                <w:spacing w:val="5"/>
                <w:sz w:val="22"/>
                <w:szCs w:val="22"/>
              </w:rPr>
              <w:t>Teaching and Learning</w:t>
            </w:r>
            <w:r w:rsidRPr="002A3704">
              <w:rPr>
                <w:rFonts w:ascii="Arial" w:eastAsia="Arial" w:hAnsi="Arial" w:cs="Arial"/>
                <w:iCs/>
                <w:noProof/>
                <w:color w:val="000000"/>
                <w:spacing w:val="5"/>
                <w:sz w:val="22"/>
                <w:szCs w:val="22"/>
              </w:rPr>
              <w:t>:</w:t>
            </w:r>
          </w:p>
          <w:p w14:paraId="79468EE2" w14:textId="680F6F8F" w:rsidR="00825035" w:rsidRDefault="00825035" w:rsidP="007262D2">
            <w:pPr>
              <w:pStyle w:val="ListParagraph"/>
              <w:numPr>
                <w:ilvl w:val="0"/>
                <w:numId w:val="17"/>
              </w:numPr>
              <w:rPr>
                <w:rFonts w:cstheme="minorHAnsi"/>
                <w:iCs/>
                <w:noProof/>
              </w:rPr>
            </w:pPr>
            <w:r>
              <w:rPr>
                <w:rFonts w:cstheme="minorHAnsi"/>
                <w:iCs/>
                <w:noProof/>
              </w:rPr>
              <w:t xml:space="preserve">EQAO for students in grade 3 and 6 </w:t>
            </w:r>
            <w:hyperlink r:id="rId10" w:anchor="/en/student/primary-assessment" w:history="1">
              <w:r w:rsidRPr="00CD0DF5">
                <w:rPr>
                  <w:rStyle w:val="Hyperlink"/>
                  <w:rFonts w:cstheme="minorHAnsi"/>
                  <w:iCs/>
                  <w:noProof/>
                </w:rPr>
                <w:t>https://d3d9vqrpii4nuo.cloudfront.net/#/en/student/primary-assessment</w:t>
              </w:r>
            </w:hyperlink>
          </w:p>
          <w:p w14:paraId="4084BFA5" w14:textId="06244BA7" w:rsidR="00825035" w:rsidRDefault="00825035" w:rsidP="00561679">
            <w:pPr>
              <w:tabs>
                <w:tab w:val="left" w:pos="2592"/>
              </w:tabs>
              <w:rPr>
                <w:rFonts w:cstheme="minorHAnsi"/>
                <w:iCs/>
                <w:noProof/>
              </w:rPr>
            </w:pPr>
          </w:p>
          <w:p w14:paraId="215DC705" w14:textId="24C32EFB" w:rsidR="00825035" w:rsidRDefault="005424C2" w:rsidP="005424C2">
            <w:pPr>
              <w:jc w:val="center"/>
              <w:rPr>
                <w:rFonts w:cstheme="minorHAnsi"/>
                <w:iCs/>
                <w:noProof/>
              </w:rPr>
            </w:pPr>
            <w:r>
              <w:rPr>
                <w:rFonts w:cstheme="minorHAnsi"/>
                <w:iCs/>
                <w:noProof/>
              </w:rPr>
              <w:drawing>
                <wp:inline distT="0" distB="0" distL="0" distR="0" wp14:anchorId="7E9EAF2D" wp14:editId="32C6A387">
                  <wp:extent cx="2316225" cy="1121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683" cy="1157793"/>
                          </a:xfrm>
                          <a:prstGeom prst="rect">
                            <a:avLst/>
                          </a:prstGeom>
                        </pic:spPr>
                      </pic:pic>
                    </a:graphicData>
                  </a:graphic>
                </wp:inline>
              </w:drawing>
            </w:r>
          </w:p>
          <w:p w14:paraId="4766CC3F" w14:textId="4DB6563E" w:rsidR="00825035" w:rsidRDefault="00825035" w:rsidP="00825035">
            <w:pPr>
              <w:rPr>
                <w:rFonts w:cstheme="minorHAnsi"/>
                <w:iCs/>
                <w:noProof/>
              </w:rPr>
            </w:pPr>
          </w:p>
          <w:p w14:paraId="33F1DF87" w14:textId="062586F9" w:rsidR="00A177DA" w:rsidRPr="00561679" w:rsidRDefault="00A177DA" w:rsidP="00561679">
            <w:pPr>
              <w:pStyle w:val="ListParagraph"/>
              <w:numPr>
                <w:ilvl w:val="0"/>
                <w:numId w:val="17"/>
              </w:numPr>
              <w:rPr>
                <w:rFonts w:cstheme="minorHAnsi"/>
                <w:iCs/>
                <w:noProof/>
              </w:rPr>
            </w:pPr>
            <w:r w:rsidRPr="00561679">
              <w:rPr>
                <w:rFonts w:cstheme="minorHAnsi"/>
                <w:iCs/>
                <w:noProof/>
              </w:rPr>
              <w:t>What is Social Emotional Learning in Math</w:t>
            </w:r>
            <w:r w:rsidR="00825035" w:rsidRPr="00561679">
              <w:rPr>
                <w:rFonts w:cstheme="minorHAnsi"/>
                <w:iCs/>
                <w:noProof/>
              </w:rPr>
              <w:t>?</w:t>
            </w:r>
          </w:p>
          <w:p w14:paraId="745882D7" w14:textId="7D5550FB" w:rsidR="00AB12F1" w:rsidRPr="00AB12F1" w:rsidRDefault="00AB12F1" w:rsidP="00AB12F1">
            <w:pPr>
              <w:rPr>
                <w:rFonts w:cstheme="minorHAnsi"/>
                <w:iCs/>
                <w:noProof/>
              </w:rPr>
            </w:pPr>
            <w:r>
              <w:rPr>
                <w:rFonts w:cstheme="minorHAnsi"/>
                <w:iCs/>
                <w:noProof/>
              </w:rPr>
              <w:drawing>
                <wp:inline distT="0" distB="0" distL="0" distR="0" wp14:anchorId="4D1095C8" wp14:editId="5CA846A9">
                  <wp:extent cx="5943600" cy="7232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7232015"/>
                          </a:xfrm>
                          <a:prstGeom prst="rect">
                            <a:avLst/>
                          </a:prstGeom>
                        </pic:spPr>
                      </pic:pic>
                    </a:graphicData>
                  </a:graphic>
                </wp:inline>
              </w:drawing>
            </w:r>
          </w:p>
          <w:p w14:paraId="4E441199" w14:textId="77777777" w:rsidR="00AB12F1" w:rsidRPr="00A177DA" w:rsidRDefault="00AB12F1" w:rsidP="00561679">
            <w:pPr>
              <w:pStyle w:val="ListParagraph"/>
              <w:rPr>
                <w:rFonts w:cstheme="minorHAnsi"/>
                <w:iCs/>
                <w:noProof/>
              </w:rPr>
            </w:pPr>
          </w:p>
          <w:p w14:paraId="49BAA91A" w14:textId="77777777" w:rsidR="00CF429C" w:rsidRDefault="00CF429C" w:rsidP="00CF429C">
            <w:pPr>
              <w:rPr>
                <w:rFonts w:ascii="Arial" w:hAnsi="Arial" w:cs="Arial"/>
                <w:b/>
                <w:bCs/>
                <w:i/>
                <w:noProof/>
                <w:sz w:val="22"/>
                <w:szCs w:val="22"/>
              </w:rPr>
            </w:pPr>
            <w:r w:rsidRPr="00A7003B">
              <w:rPr>
                <w:rFonts w:ascii="Arial" w:hAnsi="Arial" w:cs="Arial"/>
                <w:b/>
                <w:bCs/>
                <w:i/>
                <w:noProof/>
                <w:sz w:val="22"/>
                <w:szCs w:val="22"/>
              </w:rPr>
              <w:t>Equity:</w:t>
            </w:r>
          </w:p>
          <w:p w14:paraId="4DDAA617" w14:textId="31F1D43A" w:rsidR="00CF429C" w:rsidRDefault="00AB12F1" w:rsidP="00AB12F1">
            <w:pPr>
              <w:pStyle w:val="ListParagraph"/>
              <w:numPr>
                <w:ilvl w:val="0"/>
                <w:numId w:val="14"/>
              </w:numPr>
            </w:pPr>
            <w:r>
              <w:rPr>
                <w:rFonts w:ascii="Arial" w:hAnsi="Arial" w:cs="Arial"/>
                <w:iCs/>
                <w:noProof/>
                <w:sz w:val="22"/>
                <w:szCs w:val="22"/>
              </w:rPr>
              <w:t>Indigenous Learning through Outdoor Education</w:t>
            </w:r>
            <w:r w:rsidR="00561679">
              <w:rPr>
                <w:rFonts w:ascii="Arial" w:hAnsi="Arial" w:cs="Arial"/>
                <w:iCs/>
                <w:noProof/>
                <w:sz w:val="22"/>
                <w:szCs w:val="22"/>
              </w:rPr>
              <w:t>: Snowshoes and Snowbuilding blocks</w:t>
            </w:r>
          </w:p>
        </w:tc>
        <w:tc>
          <w:tcPr>
            <w:tcW w:w="1449" w:type="dxa"/>
          </w:tcPr>
          <w:p w14:paraId="5822A1FC" w14:textId="3FC227F8" w:rsidR="005F2605" w:rsidRDefault="00392AE9">
            <w:r>
              <w:lastRenderedPageBreak/>
              <w:t>Lucia</w:t>
            </w:r>
          </w:p>
        </w:tc>
      </w:tr>
      <w:tr w:rsidR="00A177DA" w14:paraId="1C68A912" w14:textId="77777777" w:rsidTr="00C343F4">
        <w:tc>
          <w:tcPr>
            <w:tcW w:w="850" w:type="dxa"/>
          </w:tcPr>
          <w:p w14:paraId="0E691C85" w14:textId="0F311F47" w:rsidR="00A177DA" w:rsidRDefault="00A177DA">
            <w:r>
              <w:lastRenderedPageBreak/>
              <w:t>7:15 p</w:t>
            </w:r>
            <w:r w:rsidR="009A720C">
              <w:t>.</w:t>
            </w:r>
            <w:r>
              <w:t>m.</w:t>
            </w:r>
          </w:p>
        </w:tc>
        <w:tc>
          <w:tcPr>
            <w:tcW w:w="9709" w:type="dxa"/>
          </w:tcPr>
          <w:p w14:paraId="762AE35D" w14:textId="02B1CECD" w:rsidR="00A177DA" w:rsidRPr="00D01AF8" w:rsidRDefault="00A177DA" w:rsidP="00A177DA">
            <w:pPr>
              <w:rPr>
                <w:rFonts w:eastAsia="Times New Roman" w:cstheme="minorHAnsi"/>
              </w:rPr>
            </w:pPr>
            <w:r w:rsidRPr="00D01AF8">
              <w:rPr>
                <w:rFonts w:eastAsia="Times New Roman" w:cstheme="minorHAnsi"/>
              </w:rPr>
              <w:t xml:space="preserve"> </w:t>
            </w:r>
            <w:proofErr w:type="gramStart"/>
            <w:r w:rsidR="00AB12F1">
              <w:rPr>
                <w:rFonts w:eastAsia="Times New Roman" w:cstheme="minorHAnsi"/>
              </w:rPr>
              <w:t>I</w:t>
            </w:r>
            <w:r w:rsidRPr="00D01AF8">
              <w:rPr>
                <w:rFonts w:eastAsia="Times New Roman" w:cstheme="minorHAnsi"/>
              </w:rPr>
              <w:t xml:space="preserve">tems </w:t>
            </w:r>
            <w:r>
              <w:rPr>
                <w:rFonts w:eastAsia="Times New Roman" w:cstheme="minorHAnsi"/>
              </w:rPr>
              <w:t xml:space="preserve"> to</w:t>
            </w:r>
            <w:proofErr w:type="gramEnd"/>
            <w:r>
              <w:rPr>
                <w:rFonts w:eastAsia="Times New Roman" w:cstheme="minorHAnsi"/>
              </w:rPr>
              <w:t xml:space="preserve"> discuss</w:t>
            </w:r>
          </w:p>
          <w:p w14:paraId="6EB27B3D" w14:textId="56FB0B88" w:rsidR="00F46BDE" w:rsidRDefault="00F46BDE" w:rsidP="00A177DA">
            <w:pPr>
              <w:pStyle w:val="ListParagraph"/>
              <w:numPr>
                <w:ilvl w:val="0"/>
                <w:numId w:val="20"/>
              </w:numPr>
              <w:rPr>
                <w:rFonts w:eastAsia="Times New Roman" w:cstheme="minorHAnsi"/>
              </w:rPr>
            </w:pPr>
            <w:r>
              <w:rPr>
                <w:rFonts w:eastAsia="Times New Roman" w:cstheme="minorHAnsi"/>
              </w:rPr>
              <w:t xml:space="preserve">Future Fundraising: MacGregors, </w:t>
            </w:r>
            <w:proofErr w:type="spellStart"/>
            <w:r>
              <w:rPr>
                <w:rFonts w:eastAsia="Times New Roman" w:cstheme="minorHAnsi"/>
              </w:rPr>
              <w:t>Halendas</w:t>
            </w:r>
            <w:proofErr w:type="spellEnd"/>
            <w:r>
              <w:rPr>
                <w:rFonts w:eastAsia="Times New Roman" w:cstheme="minorHAnsi"/>
              </w:rPr>
              <w:t xml:space="preserve"> meat sticks</w:t>
            </w:r>
          </w:p>
          <w:p w14:paraId="77F65345" w14:textId="771C9198" w:rsidR="00C343F4" w:rsidRDefault="00C343F4" w:rsidP="00C343F4">
            <w:pPr>
              <w:pStyle w:val="ListParagraph"/>
              <w:numPr>
                <w:ilvl w:val="0"/>
                <w:numId w:val="33"/>
              </w:numPr>
              <w:ind w:left="1739"/>
              <w:rPr>
                <w:rFonts w:eastAsia="Times New Roman" w:cstheme="minorHAnsi"/>
              </w:rPr>
            </w:pPr>
            <w:r>
              <w:rPr>
                <w:rFonts w:eastAsia="Times New Roman" w:cstheme="minorHAnsi"/>
              </w:rPr>
              <w:t>Watch what is happening in the coming weeks with Health and Safety</w:t>
            </w:r>
          </w:p>
          <w:p w14:paraId="1E0A6570" w14:textId="216AF44C" w:rsidR="00C343F4" w:rsidRDefault="00C343F4" w:rsidP="00C343F4">
            <w:pPr>
              <w:pStyle w:val="ListParagraph"/>
              <w:numPr>
                <w:ilvl w:val="0"/>
                <w:numId w:val="33"/>
              </w:numPr>
              <w:ind w:left="1739"/>
              <w:rPr>
                <w:rFonts w:eastAsia="Times New Roman" w:cstheme="minorHAnsi"/>
              </w:rPr>
            </w:pPr>
            <w:r>
              <w:rPr>
                <w:rFonts w:eastAsia="Times New Roman" w:cstheme="minorHAnsi"/>
              </w:rPr>
              <w:t>Send out a survey for school community about in person events</w:t>
            </w:r>
          </w:p>
          <w:p w14:paraId="1F2ADDEE" w14:textId="2D66CFD4" w:rsidR="00C343F4" w:rsidRDefault="00C343F4" w:rsidP="00C343F4">
            <w:pPr>
              <w:pStyle w:val="ListParagraph"/>
              <w:numPr>
                <w:ilvl w:val="0"/>
                <w:numId w:val="33"/>
              </w:numPr>
              <w:ind w:left="1739"/>
              <w:rPr>
                <w:rFonts w:eastAsia="Times New Roman" w:cstheme="minorHAnsi"/>
              </w:rPr>
            </w:pPr>
            <w:r>
              <w:rPr>
                <w:rFonts w:eastAsia="Times New Roman" w:cstheme="minorHAnsi"/>
              </w:rPr>
              <w:t>Summer concert (Talent Show) outside with paid admission</w:t>
            </w:r>
          </w:p>
          <w:p w14:paraId="5C3FBC5A" w14:textId="6A5C744A" w:rsidR="00C343F4" w:rsidRDefault="00C343F4" w:rsidP="00C343F4">
            <w:pPr>
              <w:pStyle w:val="ListParagraph"/>
              <w:numPr>
                <w:ilvl w:val="0"/>
                <w:numId w:val="33"/>
              </w:numPr>
              <w:ind w:left="1739"/>
              <w:rPr>
                <w:rFonts w:eastAsia="Times New Roman" w:cstheme="minorHAnsi"/>
              </w:rPr>
            </w:pPr>
            <w:r>
              <w:rPr>
                <w:rFonts w:eastAsia="Times New Roman" w:cstheme="minorHAnsi"/>
              </w:rPr>
              <w:t>Scaling back the prizes-a candy or small prizes rather than everyone getting a prize</w:t>
            </w:r>
          </w:p>
          <w:p w14:paraId="77E62F3E" w14:textId="2D53BD49" w:rsidR="00C343F4" w:rsidRDefault="00C343F4" w:rsidP="00C343F4">
            <w:pPr>
              <w:pStyle w:val="ListParagraph"/>
              <w:numPr>
                <w:ilvl w:val="0"/>
                <w:numId w:val="33"/>
              </w:numPr>
              <w:ind w:left="1739"/>
              <w:rPr>
                <w:rFonts w:eastAsia="Times New Roman" w:cstheme="minorHAnsi"/>
              </w:rPr>
            </w:pPr>
            <w:r>
              <w:rPr>
                <w:rFonts w:eastAsia="Times New Roman" w:cstheme="minorHAnsi"/>
              </w:rPr>
              <w:t>Raffle prizes—start to connect with community groups for donating events</w:t>
            </w:r>
          </w:p>
          <w:p w14:paraId="009164AD" w14:textId="1BEFFEF5" w:rsidR="00C343F4" w:rsidRDefault="00C343F4" w:rsidP="00C343F4">
            <w:pPr>
              <w:pStyle w:val="ListParagraph"/>
              <w:numPr>
                <w:ilvl w:val="0"/>
                <w:numId w:val="33"/>
              </w:numPr>
              <w:ind w:left="1739"/>
              <w:rPr>
                <w:rFonts w:eastAsia="Times New Roman" w:cstheme="minorHAnsi"/>
              </w:rPr>
            </w:pPr>
            <w:r>
              <w:rPr>
                <w:rFonts w:eastAsia="Times New Roman" w:cstheme="minorHAnsi"/>
              </w:rPr>
              <w:t>Assigned seating will ease</w:t>
            </w:r>
          </w:p>
          <w:p w14:paraId="66616018" w14:textId="07F9D929" w:rsidR="00A177DA" w:rsidRPr="00A177DA" w:rsidRDefault="00A177DA" w:rsidP="00A177DA">
            <w:pPr>
              <w:pStyle w:val="ListParagraph"/>
              <w:numPr>
                <w:ilvl w:val="0"/>
                <w:numId w:val="20"/>
              </w:numPr>
              <w:rPr>
                <w:rFonts w:eastAsia="Times New Roman" w:cstheme="minorHAnsi"/>
              </w:rPr>
            </w:pPr>
            <w:r w:rsidRPr="00A177DA">
              <w:rPr>
                <w:rFonts w:eastAsia="Times New Roman" w:cstheme="minorHAnsi"/>
              </w:rPr>
              <w:t>Grade 6 graduation celebration</w:t>
            </w:r>
            <w:r w:rsidR="00C343F4">
              <w:rPr>
                <w:rFonts w:eastAsia="Times New Roman" w:cstheme="minorHAnsi"/>
              </w:rPr>
              <w:t xml:space="preserve">: Look at dates with Mrs. </w:t>
            </w:r>
            <w:proofErr w:type="spellStart"/>
            <w:r w:rsidR="00C343F4">
              <w:rPr>
                <w:rFonts w:eastAsia="Times New Roman" w:cstheme="minorHAnsi"/>
              </w:rPr>
              <w:t>Szopa</w:t>
            </w:r>
            <w:proofErr w:type="spellEnd"/>
            <w:r w:rsidR="00C343F4">
              <w:rPr>
                <w:rFonts w:eastAsia="Times New Roman" w:cstheme="minorHAnsi"/>
              </w:rPr>
              <w:t xml:space="preserve"> and Ms. </w:t>
            </w:r>
            <w:proofErr w:type="spellStart"/>
            <w:r w:rsidR="00C343F4">
              <w:rPr>
                <w:rFonts w:eastAsia="Times New Roman" w:cstheme="minorHAnsi"/>
              </w:rPr>
              <w:t>Boissoin</w:t>
            </w:r>
            <w:proofErr w:type="spellEnd"/>
          </w:p>
          <w:p w14:paraId="40B0558E" w14:textId="246D1CCE" w:rsidR="00A177DA" w:rsidRPr="00A177DA" w:rsidRDefault="00A177DA" w:rsidP="00A177DA">
            <w:pPr>
              <w:pStyle w:val="ListParagraph"/>
              <w:numPr>
                <w:ilvl w:val="0"/>
                <w:numId w:val="20"/>
              </w:numPr>
              <w:rPr>
                <w:rFonts w:eastAsia="Times New Roman" w:cstheme="minorHAnsi"/>
              </w:rPr>
            </w:pPr>
            <w:r w:rsidRPr="00A177DA">
              <w:rPr>
                <w:rFonts w:eastAsia="Times New Roman" w:cstheme="minorHAnsi"/>
              </w:rPr>
              <w:t>Spirit Wear</w:t>
            </w:r>
            <w:r w:rsidR="00C343F4">
              <w:rPr>
                <w:rFonts w:eastAsia="Times New Roman" w:cstheme="minorHAnsi"/>
              </w:rPr>
              <w:t>: Heather Anderson knows Lisa Wentworth-will send her samples</w:t>
            </w:r>
          </w:p>
          <w:p w14:paraId="47CF0473" w14:textId="1DE14459" w:rsidR="00A177DA" w:rsidRPr="00A177DA" w:rsidRDefault="00A177DA" w:rsidP="00A177DA">
            <w:pPr>
              <w:pStyle w:val="ListParagraph"/>
              <w:numPr>
                <w:ilvl w:val="0"/>
                <w:numId w:val="20"/>
              </w:numPr>
              <w:rPr>
                <w:rFonts w:eastAsia="Times New Roman" w:cstheme="minorHAnsi"/>
              </w:rPr>
            </w:pPr>
            <w:r w:rsidRPr="00A177DA">
              <w:rPr>
                <w:rFonts w:eastAsia="Times New Roman" w:cstheme="minorHAnsi"/>
              </w:rPr>
              <w:t>Staff Appreciation Brunch </w:t>
            </w:r>
          </w:p>
          <w:p w14:paraId="6BEA7DC6" w14:textId="7F8DA56C" w:rsidR="00A177DA" w:rsidRPr="00A177DA" w:rsidRDefault="00A177DA" w:rsidP="00A177DA">
            <w:pPr>
              <w:pStyle w:val="ListParagraph"/>
              <w:numPr>
                <w:ilvl w:val="0"/>
                <w:numId w:val="20"/>
              </w:numPr>
              <w:rPr>
                <w:rFonts w:eastAsia="Times New Roman" w:cstheme="minorHAnsi"/>
              </w:rPr>
            </w:pPr>
            <w:r w:rsidRPr="00A177DA">
              <w:rPr>
                <w:rFonts w:eastAsia="Times New Roman" w:cstheme="minorHAnsi"/>
              </w:rPr>
              <w:t>Buddy Bench</w:t>
            </w:r>
          </w:p>
          <w:p w14:paraId="1DE81882" w14:textId="17211915" w:rsidR="00A177DA" w:rsidRPr="00A177DA" w:rsidRDefault="00A177DA" w:rsidP="00A177DA">
            <w:pPr>
              <w:pStyle w:val="ListParagraph"/>
              <w:numPr>
                <w:ilvl w:val="0"/>
                <w:numId w:val="20"/>
              </w:numPr>
              <w:rPr>
                <w:rFonts w:eastAsia="Times New Roman" w:cstheme="minorHAnsi"/>
              </w:rPr>
            </w:pPr>
            <w:r w:rsidRPr="00A177DA">
              <w:rPr>
                <w:rFonts w:eastAsia="Times New Roman" w:cstheme="minorHAnsi"/>
              </w:rPr>
              <w:t>Movie Night </w:t>
            </w:r>
          </w:p>
          <w:p w14:paraId="6C00E534" w14:textId="5B98EA7C" w:rsidR="00A177DA" w:rsidRDefault="00A177DA" w:rsidP="00A177DA">
            <w:pPr>
              <w:pStyle w:val="ListParagraph"/>
              <w:numPr>
                <w:ilvl w:val="0"/>
                <w:numId w:val="20"/>
              </w:numPr>
              <w:rPr>
                <w:rFonts w:eastAsia="Times New Roman" w:cstheme="minorHAnsi"/>
              </w:rPr>
            </w:pPr>
            <w:r w:rsidRPr="00A177DA">
              <w:rPr>
                <w:rFonts w:eastAsia="Times New Roman" w:cstheme="minorHAnsi"/>
              </w:rPr>
              <w:t>CSC Sponsored Pizza Days </w:t>
            </w:r>
          </w:p>
          <w:p w14:paraId="146872B0" w14:textId="08F6BE9D" w:rsidR="00E607DE" w:rsidRDefault="00E607DE" w:rsidP="00A177DA">
            <w:pPr>
              <w:pStyle w:val="ListParagraph"/>
              <w:numPr>
                <w:ilvl w:val="0"/>
                <w:numId w:val="20"/>
              </w:numPr>
              <w:rPr>
                <w:rFonts w:eastAsia="Times New Roman" w:cstheme="minorHAnsi"/>
              </w:rPr>
            </w:pPr>
            <w:r>
              <w:rPr>
                <w:rFonts w:eastAsia="Times New Roman" w:cstheme="minorHAnsi"/>
              </w:rPr>
              <w:t>Community Leadership Profile</w:t>
            </w:r>
          </w:p>
          <w:p w14:paraId="7CFB5437" w14:textId="73B049AB" w:rsidR="00C343F4" w:rsidRDefault="00C343F4" w:rsidP="00A177DA">
            <w:pPr>
              <w:pStyle w:val="ListParagraph"/>
              <w:numPr>
                <w:ilvl w:val="0"/>
                <w:numId w:val="20"/>
              </w:numPr>
              <w:rPr>
                <w:rFonts w:eastAsia="Times New Roman" w:cstheme="minorHAnsi"/>
              </w:rPr>
            </w:pPr>
            <w:r>
              <w:rPr>
                <w:rFonts w:eastAsia="Times New Roman" w:cstheme="minorHAnsi"/>
              </w:rPr>
              <w:t>Kindness around masking</w:t>
            </w:r>
          </w:p>
          <w:p w14:paraId="4D070D0C" w14:textId="68C56A35" w:rsidR="00C343F4" w:rsidRPr="00A177DA" w:rsidRDefault="00C343F4" w:rsidP="00A177DA">
            <w:pPr>
              <w:pStyle w:val="ListParagraph"/>
              <w:numPr>
                <w:ilvl w:val="0"/>
                <w:numId w:val="20"/>
              </w:numPr>
              <w:rPr>
                <w:rFonts w:eastAsia="Times New Roman" w:cstheme="minorHAnsi"/>
              </w:rPr>
            </w:pPr>
            <w:r>
              <w:rPr>
                <w:rFonts w:eastAsia="Times New Roman" w:cstheme="minorHAnsi"/>
              </w:rPr>
              <w:t>Magician: Annette will find out price</w:t>
            </w:r>
          </w:p>
          <w:p w14:paraId="7177CBEB" w14:textId="77777777" w:rsidR="00A177DA" w:rsidRPr="00A177DA" w:rsidRDefault="00A177DA">
            <w:pPr>
              <w:rPr>
                <w:rFonts w:cstheme="minorHAnsi"/>
              </w:rPr>
            </w:pPr>
          </w:p>
        </w:tc>
        <w:tc>
          <w:tcPr>
            <w:tcW w:w="1449" w:type="dxa"/>
          </w:tcPr>
          <w:p w14:paraId="1BD6D9A7" w14:textId="3E959B8F" w:rsidR="00A177DA" w:rsidRDefault="00A177DA">
            <w:r>
              <w:t>Tara and Jenn</w:t>
            </w:r>
          </w:p>
        </w:tc>
      </w:tr>
      <w:tr w:rsidR="009A790D" w14:paraId="77221168" w14:textId="77777777" w:rsidTr="00C343F4">
        <w:tc>
          <w:tcPr>
            <w:tcW w:w="850" w:type="dxa"/>
          </w:tcPr>
          <w:p w14:paraId="507C2543" w14:textId="39FED11D" w:rsidR="009A790D" w:rsidRDefault="009A790D">
            <w:r>
              <w:t>7:</w:t>
            </w:r>
            <w:r w:rsidR="009A720C">
              <w:t>3</w:t>
            </w:r>
            <w:r w:rsidR="00CF429C">
              <w:t xml:space="preserve">0 </w:t>
            </w:r>
            <w:r>
              <w:t>p.m.</w:t>
            </w:r>
          </w:p>
        </w:tc>
        <w:tc>
          <w:tcPr>
            <w:tcW w:w="9709" w:type="dxa"/>
          </w:tcPr>
          <w:p w14:paraId="4459AC7A" w14:textId="745B08A9" w:rsidR="009A790D" w:rsidRDefault="00453390">
            <w:r>
              <w:t xml:space="preserve">Booked/Tentative </w:t>
            </w:r>
            <w:r w:rsidR="009A790D">
              <w:t>Dates for 2021</w:t>
            </w:r>
          </w:p>
          <w:p w14:paraId="2482ECB0" w14:textId="4EF7AAE0" w:rsidR="009A790D" w:rsidRPr="00453390" w:rsidRDefault="009A790D" w:rsidP="009A790D">
            <w:pPr>
              <w:pStyle w:val="ListParagraph"/>
              <w:numPr>
                <w:ilvl w:val="0"/>
                <w:numId w:val="1"/>
              </w:numPr>
              <w:rPr>
                <w:sz w:val="22"/>
                <w:szCs w:val="22"/>
              </w:rPr>
            </w:pPr>
            <w:r w:rsidRPr="00453390">
              <w:rPr>
                <w:sz w:val="22"/>
                <w:szCs w:val="22"/>
              </w:rPr>
              <w:t>March 11-20, 2022: March Break</w:t>
            </w:r>
          </w:p>
          <w:p w14:paraId="0E633037" w14:textId="0DD568AC" w:rsidR="009A790D" w:rsidRPr="00453390" w:rsidRDefault="009A790D" w:rsidP="009A790D">
            <w:pPr>
              <w:pStyle w:val="ListParagraph"/>
              <w:numPr>
                <w:ilvl w:val="0"/>
                <w:numId w:val="1"/>
              </w:numPr>
              <w:rPr>
                <w:sz w:val="22"/>
                <w:szCs w:val="22"/>
              </w:rPr>
            </w:pPr>
            <w:r w:rsidRPr="00453390">
              <w:rPr>
                <w:sz w:val="22"/>
                <w:szCs w:val="22"/>
              </w:rPr>
              <w:t>April 15-18, 2022: Easter</w:t>
            </w:r>
          </w:p>
          <w:p w14:paraId="4F1D3A04" w14:textId="1CEAFAB4" w:rsidR="00453390" w:rsidRPr="00453390" w:rsidRDefault="00453390" w:rsidP="009A790D">
            <w:pPr>
              <w:pStyle w:val="ListParagraph"/>
              <w:numPr>
                <w:ilvl w:val="0"/>
                <w:numId w:val="1"/>
              </w:numPr>
              <w:rPr>
                <w:sz w:val="22"/>
                <w:szCs w:val="22"/>
              </w:rPr>
            </w:pPr>
            <w:r w:rsidRPr="00453390">
              <w:rPr>
                <w:sz w:val="22"/>
                <w:szCs w:val="22"/>
              </w:rPr>
              <w:t>April 28, 2022: Kindergarten Information Night</w:t>
            </w:r>
          </w:p>
          <w:p w14:paraId="58D1B301" w14:textId="63682471" w:rsidR="009A790D" w:rsidRPr="00453390" w:rsidRDefault="009A790D" w:rsidP="009A790D">
            <w:pPr>
              <w:pStyle w:val="ListParagraph"/>
              <w:numPr>
                <w:ilvl w:val="0"/>
                <w:numId w:val="1"/>
              </w:numPr>
              <w:rPr>
                <w:sz w:val="22"/>
                <w:szCs w:val="22"/>
              </w:rPr>
            </w:pPr>
            <w:r w:rsidRPr="00453390">
              <w:rPr>
                <w:sz w:val="22"/>
                <w:szCs w:val="22"/>
              </w:rPr>
              <w:t>June 3, 2022: P.A. Day</w:t>
            </w:r>
          </w:p>
          <w:p w14:paraId="45AE4A9D" w14:textId="7866803E" w:rsidR="009A790D" w:rsidRPr="00392AE9" w:rsidRDefault="009A790D" w:rsidP="00392AE9">
            <w:pPr>
              <w:pStyle w:val="ListParagraph"/>
              <w:numPr>
                <w:ilvl w:val="0"/>
                <w:numId w:val="1"/>
              </w:numPr>
              <w:rPr>
                <w:sz w:val="22"/>
                <w:szCs w:val="22"/>
              </w:rPr>
            </w:pPr>
            <w:r w:rsidRPr="00453390">
              <w:rPr>
                <w:sz w:val="22"/>
                <w:szCs w:val="22"/>
              </w:rPr>
              <w:t>June 30, 2022: P.A. Day</w:t>
            </w:r>
          </w:p>
        </w:tc>
        <w:tc>
          <w:tcPr>
            <w:tcW w:w="1449" w:type="dxa"/>
          </w:tcPr>
          <w:p w14:paraId="4A71499E" w14:textId="143F1A67" w:rsidR="009A790D" w:rsidRDefault="00561679">
            <w:r>
              <w:t>Lucia</w:t>
            </w:r>
          </w:p>
        </w:tc>
      </w:tr>
      <w:tr w:rsidR="009A720C" w14:paraId="15986E09" w14:textId="77777777" w:rsidTr="00C343F4">
        <w:tc>
          <w:tcPr>
            <w:tcW w:w="850" w:type="dxa"/>
          </w:tcPr>
          <w:p w14:paraId="7ED81BF0" w14:textId="6B382A87" w:rsidR="009A720C" w:rsidRDefault="009A720C">
            <w:r>
              <w:t>7:32 p.m.</w:t>
            </w:r>
          </w:p>
        </w:tc>
        <w:tc>
          <w:tcPr>
            <w:tcW w:w="9709" w:type="dxa"/>
          </w:tcPr>
          <w:p w14:paraId="7C19B8FA" w14:textId="3F56F379" w:rsidR="009A720C" w:rsidRDefault="009A720C">
            <w:r>
              <w:t>Future Meeting Dates</w:t>
            </w:r>
            <w:r w:rsidR="00BA1A23">
              <w:t xml:space="preserve"> at 6:30 p.m.</w:t>
            </w:r>
          </w:p>
          <w:p w14:paraId="2BDC54A9" w14:textId="6D22FE1D" w:rsidR="00BA1A23" w:rsidRDefault="00BA1A23" w:rsidP="00BA1A23">
            <w:pPr>
              <w:pStyle w:val="ListParagraph"/>
              <w:numPr>
                <w:ilvl w:val="0"/>
                <w:numId w:val="28"/>
              </w:numPr>
            </w:pPr>
            <w:r>
              <w:t>April 6th</w:t>
            </w:r>
          </w:p>
          <w:p w14:paraId="1187E841" w14:textId="07C8558D" w:rsidR="00BA1A23" w:rsidRDefault="00BA1A23" w:rsidP="00BA1A23">
            <w:pPr>
              <w:pStyle w:val="ListParagraph"/>
              <w:numPr>
                <w:ilvl w:val="0"/>
                <w:numId w:val="28"/>
              </w:numPr>
            </w:pPr>
            <w:r>
              <w:t>May 11th</w:t>
            </w:r>
          </w:p>
          <w:p w14:paraId="43B4B827" w14:textId="6AAD5D6C" w:rsidR="00BA1A23" w:rsidRDefault="00BA1A23" w:rsidP="00BA1A23">
            <w:pPr>
              <w:pStyle w:val="ListParagraph"/>
              <w:numPr>
                <w:ilvl w:val="0"/>
                <w:numId w:val="28"/>
              </w:numPr>
            </w:pPr>
            <w:r>
              <w:t>June 8th</w:t>
            </w:r>
          </w:p>
        </w:tc>
        <w:tc>
          <w:tcPr>
            <w:tcW w:w="1449" w:type="dxa"/>
          </w:tcPr>
          <w:p w14:paraId="070994A7" w14:textId="078E3EC4" w:rsidR="009A720C" w:rsidRDefault="00561679">
            <w:r>
              <w:t xml:space="preserve">Lucia </w:t>
            </w:r>
          </w:p>
        </w:tc>
      </w:tr>
      <w:tr w:rsidR="005F2605" w14:paraId="3B826088" w14:textId="77777777" w:rsidTr="00C343F4">
        <w:tc>
          <w:tcPr>
            <w:tcW w:w="850" w:type="dxa"/>
          </w:tcPr>
          <w:p w14:paraId="58E4C731" w14:textId="493E0532" w:rsidR="005F2605" w:rsidRDefault="009A790D">
            <w:r>
              <w:t>7:2</w:t>
            </w:r>
            <w:r w:rsidR="00CF429C">
              <w:t xml:space="preserve">5 </w:t>
            </w:r>
            <w:r>
              <w:t>p.m.</w:t>
            </w:r>
          </w:p>
        </w:tc>
        <w:tc>
          <w:tcPr>
            <w:tcW w:w="9709" w:type="dxa"/>
          </w:tcPr>
          <w:p w14:paraId="2F7D9D5C" w14:textId="77777777" w:rsidR="005F2605" w:rsidRDefault="009A790D">
            <w:r>
              <w:t xml:space="preserve">Closing </w:t>
            </w:r>
            <w:r w:rsidR="00CF429C">
              <w:t>Prayer</w:t>
            </w:r>
          </w:p>
          <w:p w14:paraId="19173979"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God our Father,</w:t>
            </w:r>
          </w:p>
          <w:p w14:paraId="2B049CB8"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Watch over us at St. John XXIII Catholic School.</w:t>
            </w:r>
          </w:p>
          <w:p w14:paraId="6AFCF670"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 xml:space="preserve">Help us to use our special gifts </w:t>
            </w:r>
          </w:p>
          <w:p w14:paraId="05871E5A"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to grow in knowledge,</w:t>
            </w:r>
          </w:p>
          <w:p w14:paraId="2BA41952"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 xml:space="preserve">And make our school a place </w:t>
            </w:r>
          </w:p>
          <w:p w14:paraId="516C2239"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where peace, love, caring and friendship</w:t>
            </w:r>
          </w:p>
          <w:p w14:paraId="3C69D0D4" w14:textId="77777777" w:rsidR="00CF429C" w:rsidRPr="00392AE9" w:rsidRDefault="00CF429C" w:rsidP="00CF429C">
            <w:pPr>
              <w:ind w:left="720"/>
              <w:rPr>
                <w:rFonts w:ascii="Arial" w:hAnsi="Arial" w:cs="Arial"/>
                <w:sz w:val="18"/>
                <w:szCs w:val="18"/>
              </w:rPr>
            </w:pPr>
            <w:r w:rsidRPr="00392AE9">
              <w:rPr>
                <w:noProof/>
                <w:sz w:val="18"/>
                <w:szCs w:val="18"/>
              </w:rPr>
              <mc:AlternateContent>
                <mc:Choice Requires="wps">
                  <w:drawing>
                    <wp:anchor distT="0" distB="0" distL="114300" distR="114300" simplePos="0" relativeHeight="251659264" behindDoc="0" locked="0" layoutInCell="1" allowOverlap="1" wp14:anchorId="03CFF1CA" wp14:editId="5B7B899B">
                      <wp:simplePos x="0" y="0"/>
                      <wp:positionH relativeFrom="column">
                        <wp:posOffset>4354830</wp:posOffset>
                      </wp:positionH>
                      <wp:positionV relativeFrom="paragraph">
                        <wp:posOffset>195580</wp:posOffset>
                      </wp:positionV>
                      <wp:extent cx="2059940" cy="191008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9940" cy="1910080"/>
                              </a:xfrm>
                              <a:prstGeom prst="rect">
                                <a:avLst/>
                              </a:prstGeom>
                              <a:solidFill>
                                <a:srgbClr val="FFFFFF"/>
                              </a:solidFill>
                              <a:ln>
                                <a:noFill/>
                              </a:ln>
                            </wps:spPr>
                            <wps:txbx>
                              <w:txbxContent>
                                <w:p w14:paraId="0DA28481" w14:textId="77777777" w:rsidR="00CF429C" w:rsidRDefault="00CF429C" w:rsidP="00CF429C">
                                  <w:pPr>
                                    <w:jc w:val="center"/>
                                  </w:pPr>
                                  <w:r w:rsidRPr="00552C0C">
                                    <w:rPr>
                                      <w:rFonts w:ascii="Arial" w:hAnsi="Arial" w:cs="Arial"/>
                                      <w:noProof/>
                                      <w:color w:val="0000FF"/>
                                      <w:sz w:val="27"/>
                                      <w:szCs w:val="27"/>
                                    </w:rPr>
                                    <w:drawing>
                                      <wp:inline distT="0" distB="0" distL="0" distR="0" wp14:anchorId="62A436A8" wp14:editId="50D1BB9C">
                                        <wp:extent cx="1877695" cy="1819910"/>
                                        <wp:effectExtent l="0" t="0" r="0" b="0"/>
                                        <wp:docPr id="8" name="rg_hi" descr="http://t3.gstatic.com/images?q=tbn:ANd9GcT5r_8SQJ7wZGh8NRl9b0Eueqpm9zy8XRMJBZq8FLq_00aQclGz">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5r_8SQJ7wZGh8NRl9b0Eueqpm9zy8XRMJBZq8FLq_00aQclGz"/>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1819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3CFF1CA" id="_x0000_t202" coordsize="21600,21600" o:spt="202" path="m,l,21600r21600,l21600,xe">
                      <v:stroke joinstyle="miter"/>
                      <v:path gradientshapeok="t" o:connecttype="rect"/>
                    </v:shapetype>
                    <v:shape id="Text Box 6" o:spid="_x0000_s1026" type="#_x0000_t202" style="position:absolute;left:0;text-align:left;margin-left:342.9pt;margin-top:15.4pt;width:162.2pt;height:15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" stroked="f">
                      <v:textbox style="mso-fit-shape-to-text:t">
                        <w:txbxContent>
                          <w:p w14:paraId="0DA28481" w14:textId="77777777" w:rsidR="00CF429C" w:rsidRDefault="00CF429C" w:rsidP="00CF429C">
                            <w:pPr>
                              <w:jc w:val="center"/>
                            </w:pPr>
                            <w:r w:rsidRPr="00552C0C">
                              <w:rPr>
                                <w:rFonts w:ascii="Arial" w:hAnsi="Arial" w:cs="Arial"/>
                                <w:noProof/>
                                <w:color w:val="0000FF"/>
                                <w:sz w:val="27"/>
                                <w:szCs w:val="27"/>
                              </w:rPr>
                              <w:drawing>
                                <wp:inline distT="0" distB="0" distL="0" distR="0" wp14:anchorId="62A436A8" wp14:editId="50D1BB9C">
                                  <wp:extent cx="1877695" cy="1819910"/>
                                  <wp:effectExtent l="0" t="0" r="0" b="0"/>
                                  <wp:docPr id="8" name="rg_hi" descr="http://t3.gstatic.com/images?q=tbn:ANd9GcT5r_8SQJ7wZGh8NRl9b0Eueqpm9zy8XRMJBZq8FLq_00aQclGz">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5r_8SQJ7wZGh8NRl9b0Eueqpm9zy8XRMJBZq8FLq_00aQclGz"/>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695" cy="1819910"/>
                                          </a:xfrm>
                                          <a:prstGeom prst="rect">
                                            <a:avLst/>
                                          </a:prstGeom>
                                          <a:noFill/>
                                          <a:ln>
                                            <a:noFill/>
                                          </a:ln>
                                        </pic:spPr>
                                      </pic:pic>
                                    </a:graphicData>
                                  </a:graphic>
                                </wp:inline>
                              </w:drawing>
                            </w:r>
                          </w:p>
                        </w:txbxContent>
                      </v:textbox>
                    </v:shape>
                  </w:pict>
                </mc:Fallback>
              </mc:AlternateContent>
            </w:r>
            <w:r w:rsidRPr="00392AE9">
              <w:rPr>
                <w:rFonts w:ascii="Arial" w:hAnsi="Arial" w:cs="Arial"/>
                <w:sz w:val="18"/>
                <w:szCs w:val="18"/>
              </w:rPr>
              <w:t>Can be seen and felt in all our words and actions</w:t>
            </w:r>
          </w:p>
          <w:p w14:paraId="427D32FA"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So that we can be faithful followers of Jesus</w:t>
            </w:r>
          </w:p>
          <w:p w14:paraId="5819721E"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and good examples to others.</w:t>
            </w:r>
          </w:p>
          <w:p w14:paraId="633BC5CF" w14:textId="77777777" w:rsidR="00CF429C" w:rsidRPr="00392AE9" w:rsidRDefault="00CF429C" w:rsidP="00CF429C">
            <w:pPr>
              <w:ind w:left="720"/>
              <w:rPr>
                <w:rFonts w:ascii="Arial" w:hAnsi="Arial" w:cs="Arial"/>
                <w:sz w:val="18"/>
                <w:szCs w:val="18"/>
              </w:rPr>
            </w:pPr>
          </w:p>
          <w:p w14:paraId="07207909" w14:textId="77777777" w:rsidR="00CF429C" w:rsidRPr="00392AE9" w:rsidRDefault="00CF429C" w:rsidP="00CF429C">
            <w:pPr>
              <w:ind w:left="720"/>
              <w:rPr>
                <w:rFonts w:ascii="Arial" w:hAnsi="Arial" w:cs="Arial"/>
                <w:sz w:val="18"/>
                <w:szCs w:val="18"/>
              </w:rPr>
            </w:pPr>
            <w:r w:rsidRPr="00392AE9">
              <w:rPr>
                <w:rFonts w:ascii="Arial" w:hAnsi="Arial" w:cs="Arial"/>
                <w:sz w:val="18"/>
                <w:szCs w:val="18"/>
              </w:rPr>
              <w:t>Amen.</w:t>
            </w:r>
          </w:p>
          <w:p w14:paraId="5BBA8182" w14:textId="74EFD2F9" w:rsidR="00CF429C" w:rsidRDefault="00CF429C"/>
        </w:tc>
        <w:tc>
          <w:tcPr>
            <w:tcW w:w="1449" w:type="dxa"/>
          </w:tcPr>
          <w:p w14:paraId="1D0748D9" w14:textId="2ACF918C" w:rsidR="006F080F" w:rsidRDefault="00BA1A23">
            <w:r>
              <w:t>Lucia</w:t>
            </w:r>
            <w:r w:rsidR="006F080F">
              <w:t xml:space="preserve"> </w:t>
            </w:r>
          </w:p>
        </w:tc>
      </w:tr>
    </w:tbl>
    <w:p w14:paraId="24893E5A" w14:textId="77777777" w:rsidR="00A73213" w:rsidRPr="00A73213" w:rsidRDefault="00A73213" w:rsidP="00A73213">
      <w:pPr>
        <w:rPr>
          <w:rFonts w:ascii="Times New Roman" w:eastAsia="Times New Roman" w:hAnsi="Times New Roman" w:cs="Times New Roman"/>
        </w:rPr>
      </w:pPr>
    </w:p>
    <w:p w14:paraId="0EC755AB" w14:textId="77777777" w:rsidR="00CF429C" w:rsidRDefault="00CF429C"/>
    <w:sectPr w:rsidR="00CF429C" w:rsidSect="00EC237B">
      <w:pgSz w:w="12240" w:h="15840"/>
      <w:pgMar w:top="964" w:right="1440" w:bottom="79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E2D"/>
    <w:multiLevelType w:val="hybridMultilevel"/>
    <w:tmpl w:val="4B96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A7CDB"/>
    <w:multiLevelType w:val="hybridMultilevel"/>
    <w:tmpl w:val="4D66BB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B10C5"/>
    <w:multiLevelType w:val="hybridMultilevel"/>
    <w:tmpl w:val="1E7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D45A1"/>
    <w:multiLevelType w:val="hybridMultilevel"/>
    <w:tmpl w:val="DB280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31131"/>
    <w:multiLevelType w:val="hybridMultilevel"/>
    <w:tmpl w:val="14E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A7B87"/>
    <w:multiLevelType w:val="hybridMultilevel"/>
    <w:tmpl w:val="90B4F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AC604C"/>
    <w:multiLevelType w:val="hybridMultilevel"/>
    <w:tmpl w:val="D39C9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76326"/>
    <w:multiLevelType w:val="hybridMultilevel"/>
    <w:tmpl w:val="008E9A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A49F6"/>
    <w:multiLevelType w:val="hybridMultilevel"/>
    <w:tmpl w:val="56F43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670E5"/>
    <w:multiLevelType w:val="hybridMultilevel"/>
    <w:tmpl w:val="C48A80E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4C9604D"/>
    <w:multiLevelType w:val="hybridMultilevel"/>
    <w:tmpl w:val="8D6E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85BD9"/>
    <w:multiLevelType w:val="hybridMultilevel"/>
    <w:tmpl w:val="9D58D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327DF"/>
    <w:multiLevelType w:val="hybridMultilevel"/>
    <w:tmpl w:val="9162F9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E3CE7"/>
    <w:multiLevelType w:val="hybridMultilevel"/>
    <w:tmpl w:val="6784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5081A"/>
    <w:multiLevelType w:val="hybridMultilevel"/>
    <w:tmpl w:val="606A410E"/>
    <w:lvl w:ilvl="0" w:tplc="E95ACE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32B13"/>
    <w:multiLevelType w:val="hybridMultilevel"/>
    <w:tmpl w:val="40DEDD44"/>
    <w:lvl w:ilvl="0" w:tplc="79924DE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A1D84"/>
    <w:multiLevelType w:val="hybridMultilevel"/>
    <w:tmpl w:val="635A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E1BCD"/>
    <w:multiLevelType w:val="hybridMultilevel"/>
    <w:tmpl w:val="8B467D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C7CFD"/>
    <w:multiLevelType w:val="hybridMultilevel"/>
    <w:tmpl w:val="89809C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BC37DD"/>
    <w:multiLevelType w:val="hybridMultilevel"/>
    <w:tmpl w:val="AFCCC8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61485"/>
    <w:multiLevelType w:val="hybridMultilevel"/>
    <w:tmpl w:val="DB3635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C1F34"/>
    <w:multiLevelType w:val="hybridMultilevel"/>
    <w:tmpl w:val="9CE8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43167"/>
    <w:multiLevelType w:val="hybridMultilevel"/>
    <w:tmpl w:val="00A289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E792D"/>
    <w:multiLevelType w:val="hybridMultilevel"/>
    <w:tmpl w:val="D8DE3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92C0F"/>
    <w:multiLevelType w:val="hybridMultilevel"/>
    <w:tmpl w:val="FE40A2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7D1115"/>
    <w:multiLevelType w:val="multilevel"/>
    <w:tmpl w:val="F178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A3936"/>
    <w:multiLevelType w:val="hybridMultilevel"/>
    <w:tmpl w:val="ADF4FA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A6789"/>
    <w:multiLevelType w:val="hybridMultilevel"/>
    <w:tmpl w:val="6494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44A32"/>
    <w:multiLevelType w:val="hybridMultilevel"/>
    <w:tmpl w:val="1018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071C5"/>
    <w:multiLevelType w:val="hybridMultilevel"/>
    <w:tmpl w:val="EB5C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F5EF7"/>
    <w:multiLevelType w:val="hybridMultilevel"/>
    <w:tmpl w:val="F1E6B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BB14D2"/>
    <w:multiLevelType w:val="hybridMultilevel"/>
    <w:tmpl w:val="E1EA62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0321B"/>
    <w:multiLevelType w:val="hybridMultilevel"/>
    <w:tmpl w:val="C390E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6"/>
  </w:num>
  <w:num w:numId="4">
    <w:abstractNumId w:val="18"/>
  </w:num>
  <w:num w:numId="5">
    <w:abstractNumId w:val="22"/>
  </w:num>
  <w:num w:numId="6">
    <w:abstractNumId w:val="8"/>
  </w:num>
  <w:num w:numId="7">
    <w:abstractNumId w:val="12"/>
  </w:num>
  <w:num w:numId="8">
    <w:abstractNumId w:val="11"/>
  </w:num>
  <w:num w:numId="9">
    <w:abstractNumId w:val="20"/>
  </w:num>
  <w:num w:numId="10">
    <w:abstractNumId w:val="15"/>
  </w:num>
  <w:num w:numId="11">
    <w:abstractNumId w:val="26"/>
  </w:num>
  <w:num w:numId="12">
    <w:abstractNumId w:val="30"/>
  </w:num>
  <w:num w:numId="13">
    <w:abstractNumId w:val="17"/>
  </w:num>
  <w:num w:numId="14">
    <w:abstractNumId w:val="19"/>
  </w:num>
  <w:num w:numId="15">
    <w:abstractNumId w:val="7"/>
  </w:num>
  <w:num w:numId="16">
    <w:abstractNumId w:val="24"/>
  </w:num>
  <w:num w:numId="17">
    <w:abstractNumId w:val="23"/>
  </w:num>
  <w:num w:numId="18">
    <w:abstractNumId w:val="3"/>
  </w:num>
  <w:num w:numId="19">
    <w:abstractNumId w:val="14"/>
  </w:num>
  <w:num w:numId="20">
    <w:abstractNumId w:val="5"/>
  </w:num>
  <w:num w:numId="21">
    <w:abstractNumId w:val="4"/>
  </w:num>
  <w:num w:numId="22">
    <w:abstractNumId w:val="10"/>
  </w:num>
  <w:num w:numId="23">
    <w:abstractNumId w:val="27"/>
  </w:num>
  <w:num w:numId="24">
    <w:abstractNumId w:val="2"/>
  </w:num>
  <w:num w:numId="25">
    <w:abstractNumId w:val="21"/>
  </w:num>
  <w:num w:numId="26">
    <w:abstractNumId w:val="13"/>
  </w:num>
  <w:num w:numId="27">
    <w:abstractNumId w:val="28"/>
  </w:num>
  <w:num w:numId="28">
    <w:abstractNumId w:val="0"/>
  </w:num>
  <w:num w:numId="29">
    <w:abstractNumId w:val="1"/>
  </w:num>
  <w:num w:numId="30">
    <w:abstractNumId w:val="31"/>
  </w:num>
  <w:num w:numId="31">
    <w:abstractNumId w:val="29"/>
  </w:num>
  <w:num w:numId="32">
    <w:abstractNumId w:val="2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05"/>
    <w:rsid w:val="000840DB"/>
    <w:rsid w:val="0016197D"/>
    <w:rsid w:val="001A0DE2"/>
    <w:rsid w:val="002E7ABB"/>
    <w:rsid w:val="00392AE9"/>
    <w:rsid w:val="003B2612"/>
    <w:rsid w:val="00453390"/>
    <w:rsid w:val="005424C2"/>
    <w:rsid w:val="00557D9D"/>
    <w:rsid w:val="00561679"/>
    <w:rsid w:val="005C1FBD"/>
    <w:rsid w:val="005E4335"/>
    <w:rsid w:val="005F2605"/>
    <w:rsid w:val="0066458C"/>
    <w:rsid w:val="006739CD"/>
    <w:rsid w:val="006821AD"/>
    <w:rsid w:val="006F080F"/>
    <w:rsid w:val="007262D2"/>
    <w:rsid w:val="00732D46"/>
    <w:rsid w:val="00760180"/>
    <w:rsid w:val="007F5A5A"/>
    <w:rsid w:val="00806EF5"/>
    <w:rsid w:val="00825035"/>
    <w:rsid w:val="009A720C"/>
    <w:rsid w:val="009A790D"/>
    <w:rsid w:val="00A00080"/>
    <w:rsid w:val="00A01309"/>
    <w:rsid w:val="00A177DA"/>
    <w:rsid w:val="00A44C4C"/>
    <w:rsid w:val="00A73213"/>
    <w:rsid w:val="00AB12F1"/>
    <w:rsid w:val="00AE1406"/>
    <w:rsid w:val="00B22BFE"/>
    <w:rsid w:val="00BA1A23"/>
    <w:rsid w:val="00C343F4"/>
    <w:rsid w:val="00CF429C"/>
    <w:rsid w:val="00D01AF8"/>
    <w:rsid w:val="00E133D6"/>
    <w:rsid w:val="00E26D8B"/>
    <w:rsid w:val="00E607DE"/>
    <w:rsid w:val="00EC237B"/>
    <w:rsid w:val="00F37FE8"/>
    <w:rsid w:val="00F46BDE"/>
    <w:rsid w:val="00F66743"/>
    <w:rsid w:val="00FE62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29C48"/>
  <w15:chartTrackingRefBased/>
  <w15:docId w15:val="{DD32263C-CC25-B647-B83C-7C5C327F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2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90D"/>
    <w:pPr>
      <w:ind w:left="720"/>
      <w:contextualSpacing/>
    </w:pPr>
  </w:style>
  <w:style w:type="character" w:customStyle="1" w:styleId="markdcmhprca1">
    <w:name w:val="markdcmhprca1"/>
    <w:basedOn w:val="DefaultParagraphFont"/>
    <w:rsid w:val="00A73213"/>
  </w:style>
  <w:style w:type="character" w:styleId="Hyperlink">
    <w:name w:val="Hyperlink"/>
    <w:basedOn w:val="DefaultParagraphFont"/>
    <w:uiPriority w:val="99"/>
    <w:unhideWhenUsed/>
    <w:rsid w:val="00A73213"/>
    <w:rPr>
      <w:color w:val="0000FF"/>
      <w:u w:val="single"/>
    </w:rPr>
  </w:style>
  <w:style w:type="character" w:customStyle="1" w:styleId="markh8d2whi5b">
    <w:name w:val="markh8d2whi5b"/>
    <w:basedOn w:val="DefaultParagraphFont"/>
    <w:rsid w:val="00D01AF8"/>
  </w:style>
  <w:style w:type="character" w:styleId="UnresolvedMention">
    <w:name w:val="Unresolved Mention"/>
    <w:basedOn w:val="DefaultParagraphFont"/>
    <w:uiPriority w:val="99"/>
    <w:semiHidden/>
    <w:unhideWhenUsed/>
    <w:rsid w:val="00EC237B"/>
    <w:rPr>
      <w:color w:val="605E5C"/>
      <w:shd w:val="clear" w:color="auto" w:fill="E1DFDD"/>
    </w:rPr>
  </w:style>
  <w:style w:type="paragraph" w:customStyle="1" w:styleId="paragraph">
    <w:name w:val="paragraph"/>
    <w:basedOn w:val="Normal"/>
    <w:rsid w:val="0082503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25035"/>
  </w:style>
  <w:style w:type="character" w:customStyle="1" w:styleId="eop">
    <w:name w:val="eop"/>
    <w:basedOn w:val="DefaultParagraphFont"/>
    <w:rsid w:val="00825035"/>
  </w:style>
  <w:style w:type="character" w:styleId="FollowedHyperlink">
    <w:name w:val="FollowedHyperlink"/>
    <w:basedOn w:val="DefaultParagraphFont"/>
    <w:uiPriority w:val="99"/>
    <w:semiHidden/>
    <w:unhideWhenUsed/>
    <w:rsid w:val="00C343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86">
      <w:bodyDiv w:val="1"/>
      <w:marLeft w:val="0"/>
      <w:marRight w:val="0"/>
      <w:marTop w:val="0"/>
      <w:marBottom w:val="0"/>
      <w:divBdr>
        <w:top w:val="none" w:sz="0" w:space="0" w:color="auto"/>
        <w:left w:val="none" w:sz="0" w:space="0" w:color="auto"/>
        <w:bottom w:val="none" w:sz="0" w:space="0" w:color="auto"/>
        <w:right w:val="none" w:sz="0" w:space="0" w:color="auto"/>
      </w:divBdr>
      <w:divsChild>
        <w:div w:id="1208833777">
          <w:marLeft w:val="0"/>
          <w:marRight w:val="0"/>
          <w:marTop w:val="0"/>
          <w:marBottom w:val="0"/>
          <w:divBdr>
            <w:top w:val="none" w:sz="0" w:space="0" w:color="auto"/>
            <w:left w:val="none" w:sz="0" w:space="0" w:color="auto"/>
            <w:bottom w:val="none" w:sz="0" w:space="0" w:color="auto"/>
            <w:right w:val="none" w:sz="0" w:space="0" w:color="auto"/>
          </w:divBdr>
          <w:divsChild>
            <w:div w:id="1770811816">
              <w:marLeft w:val="0"/>
              <w:marRight w:val="0"/>
              <w:marTop w:val="0"/>
              <w:marBottom w:val="0"/>
              <w:divBdr>
                <w:top w:val="none" w:sz="0" w:space="0" w:color="auto"/>
                <w:left w:val="none" w:sz="0" w:space="0" w:color="auto"/>
                <w:bottom w:val="none" w:sz="0" w:space="0" w:color="auto"/>
                <w:right w:val="none" w:sz="0" w:space="0" w:color="auto"/>
              </w:divBdr>
            </w:div>
            <w:div w:id="1364213003">
              <w:marLeft w:val="0"/>
              <w:marRight w:val="0"/>
              <w:marTop w:val="0"/>
              <w:marBottom w:val="0"/>
              <w:divBdr>
                <w:top w:val="none" w:sz="0" w:space="0" w:color="auto"/>
                <w:left w:val="none" w:sz="0" w:space="0" w:color="auto"/>
                <w:bottom w:val="none" w:sz="0" w:space="0" w:color="auto"/>
                <w:right w:val="none" w:sz="0" w:space="0" w:color="auto"/>
              </w:divBdr>
            </w:div>
            <w:div w:id="1655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79">
      <w:bodyDiv w:val="1"/>
      <w:marLeft w:val="0"/>
      <w:marRight w:val="0"/>
      <w:marTop w:val="0"/>
      <w:marBottom w:val="0"/>
      <w:divBdr>
        <w:top w:val="none" w:sz="0" w:space="0" w:color="auto"/>
        <w:left w:val="none" w:sz="0" w:space="0" w:color="auto"/>
        <w:bottom w:val="none" w:sz="0" w:space="0" w:color="auto"/>
        <w:right w:val="none" w:sz="0" w:space="0" w:color="auto"/>
      </w:divBdr>
      <w:divsChild>
        <w:div w:id="1189488930">
          <w:marLeft w:val="0"/>
          <w:marRight w:val="0"/>
          <w:marTop w:val="0"/>
          <w:marBottom w:val="0"/>
          <w:divBdr>
            <w:top w:val="none" w:sz="0" w:space="0" w:color="auto"/>
            <w:left w:val="none" w:sz="0" w:space="0" w:color="auto"/>
            <w:bottom w:val="none" w:sz="0" w:space="0" w:color="auto"/>
            <w:right w:val="none" w:sz="0" w:space="0" w:color="auto"/>
          </w:divBdr>
        </w:div>
      </w:divsChild>
    </w:div>
    <w:div w:id="121656546">
      <w:bodyDiv w:val="1"/>
      <w:marLeft w:val="0"/>
      <w:marRight w:val="0"/>
      <w:marTop w:val="0"/>
      <w:marBottom w:val="0"/>
      <w:divBdr>
        <w:top w:val="none" w:sz="0" w:space="0" w:color="auto"/>
        <w:left w:val="none" w:sz="0" w:space="0" w:color="auto"/>
        <w:bottom w:val="none" w:sz="0" w:space="0" w:color="auto"/>
        <w:right w:val="none" w:sz="0" w:space="0" w:color="auto"/>
      </w:divBdr>
    </w:div>
    <w:div w:id="774520431">
      <w:bodyDiv w:val="1"/>
      <w:marLeft w:val="0"/>
      <w:marRight w:val="0"/>
      <w:marTop w:val="0"/>
      <w:marBottom w:val="0"/>
      <w:divBdr>
        <w:top w:val="none" w:sz="0" w:space="0" w:color="auto"/>
        <w:left w:val="none" w:sz="0" w:space="0" w:color="auto"/>
        <w:bottom w:val="none" w:sz="0" w:space="0" w:color="auto"/>
        <w:right w:val="none" w:sz="0" w:space="0" w:color="auto"/>
      </w:divBdr>
    </w:div>
    <w:div w:id="1188720366">
      <w:bodyDiv w:val="1"/>
      <w:marLeft w:val="0"/>
      <w:marRight w:val="0"/>
      <w:marTop w:val="0"/>
      <w:marBottom w:val="0"/>
      <w:divBdr>
        <w:top w:val="none" w:sz="0" w:space="0" w:color="auto"/>
        <w:left w:val="none" w:sz="0" w:space="0" w:color="auto"/>
        <w:bottom w:val="none" w:sz="0" w:space="0" w:color="auto"/>
        <w:right w:val="none" w:sz="0" w:space="0" w:color="auto"/>
      </w:divBdr>
    </w:div>
    <w:div w:id="1589728231">
      <w:bodyDiv w:val="1"/>
      <w:marLeft w:val="0"/>
      <w:marRight w:val="0"/>
      <w:marTop w:val="0"/>
      <w:marBottom w:val="0"/>
      <w:divBdr>
        <w:top w:val="none" w:sz="0" w:space="0" w:color="auto"/>
        <w:left w:val="none" w:sz="0" w:space="0" w:color="auto"/>
        <w:bottom w:val="none" w:sz="0" w:space="0" w:color="auto"/>
        <w:right w:val="none" w:sz="0" w:space="0" w:color="auto"/>
      </w:divBdr>
      <w:divsChild>
        <w:div w:id="976447053">
          <w:marLeft w:val="0"/>
          <w:marRight w:val="0"/>
          <w:marTop w:val="0"/>
          <w:marBottom w:val="0"/>
          <w:divBdr>
            <w:top w:val="none" w:sz="0" w:space="0" w:color="auto"/>
            <w:left w:val="none" w:sz="0" w:space="0" w:color="auto"/>
            <w:bottom w:val="none" w:sz="0" w:space="0" w:color="auto"/>
            <w:right w:val="none" w:sz="0" w:space="0" w:color="auto"/>
          </w:divBdr>
        </w:div>
        <w:div w:id="1243416376">
          <w:marLeft w:val="0"/>
          <w:marRight w:val="0"/>
          <w:marTop w:val="0"/>
          <w:marBottom w:val="0"/>
          <w:divBdr>
            <w:top w:val="none" w:sz="0" w:space="0" w:color="auto"/>
            <w:left w:val="none" w:sz="0" w:space="0" w:color="auto"/>
            <w:bottom w:val="none" w:sz="0" w:space="0" w:color="auto"/>
            <w:right w:val="none" w:sz="0" w:space="0" w:color="auto"/>
          </w:divBdr>
        </w:div>
        <w:div w:id="1853062329">
          <w:marLeft w:val="0"/>
          <w:marRight w:val="0"/>
          <w:marTop w:val="0"/>
          <w:marBottom w:val="0"/>
          <w:divBdr>
            <w:top w:val="none" w:sz="0" w:space="0" w:color="auto"/>
            <w:left w:val="none" w:sz="0" w:space="0" w:color="auto"/>
            <w:bottom w:val="none" w:sz="0" w:space="0" w:color="auto"/>
            <w:right w:val="none" w:sz="0" w:space="0" w:color="auto"/>
          </w:divBdr>
        </w:div>
        <w:div w:id="1761949227">
          <w:marLeft w:val="0"/>
          <w:marRight w:val="0"/>
          <w:marTop w:val="0"/>
          <w:marBottom w:val="0"/>
          <w:divBdr>
            <w:top w:val="none" w:sz="0" w:space="0" w:color="auto"/>
            <w:left w:val="none" w:sz="0" w:space="0" w:color="auto"/>
            <w:bottom w:val="none" w:sz="0" w:space="0" w:color="auto"/>
            <w:right w:val="none" w:sz="0" w:space="0" w:color="auto"/>
          </w:divBdr>
        </w:div>
        <w:div w:id="884875834">
          <w:marLeft w:val="0"/>
          <w:marRight w:val="0"/>
          <w:marTop w:val="0"/>
          <w:marBottom w:val="0"/>
          <w:divBdr>
            <w:top w:val="none" w:sz="0" w:space="0" w:color="auto"/>
            <w:left w:val="none" w:sz="0" w:space="0" w:color="auto"/>
            <w:bottom w:val="none" w:sz="0" w:space="0" w:color="auto"/>
            <w:right w:val="none" w:sz="0" w:space="0" w:color="auto"/>
          </w:divBdr>
        </w:div>
        <w:div w:id="462889660">
          <w:marLeft w:val="0"/>
          <w:marRight w:val="0"/>
          <w:marTop w:val="0"/>
          <w:marBottom w:val="0"/>
          <w:divBdr>
            <w:top w:val="none" w:sz="0" w:space="0" w:color="auto"/>
            <w:left w:val="none" w:sz="0" w:space="0" w:color="auto"/>
            <w:bottom w:val="none" w:sz="0" w:space="0" w:color="auto"/>
            <w:right w:val="none" w:sz="0" w:space="0" w:color="auto"/>
          </w:divBdr>
        </w:div>
        <w:div w:id="687608972">
          <w:marLeft w:val="0"/>
          <w:marRight w:val="0"/>
          <w:marTop w:val="0"/>
          <w:marBottom w:val="0"/>
          <w:divBdr>
            <w:top w:val="none" w:sz="0" w:space="0" w:color="auto"/>
            <w:left w:val="none" w:sz="0" w:space="0" w:color="auto"/>
            <w:bottom w:val="none" w:sz="0" w:space="0" w:color="auto"/>
            <w:right w:val="none" w:sz="0" w:space="0" w:color="auto"/>
          </w:divBdr>
        </w:div>
        <w:div w:id="1089931536">
          <w:marLeft w:val="0"/>
          <w:marRight w:val="0"/>
          <w:marTop w:val="0"/>
          <w:marBottom w:val="0"/>
          <w:divBdr>
            <w:top w:val="none" w:sz="0" w:space="0" w:color="auto"/>
            <w:left w:val="none" w:sz="0" w:space="0" w:color="auto"/>
            <w:bottom w:val="none" w:sz="0" w:space="0" w:color="auto"/>
            <w:right w:val="none" w:sz="0" w:space="0" w:color="auto"/>
          </w:divBdr>
        </w:div>
        <w:div w:id="1038044599">
          <w:marLeft w:val="0"/>
          <w:marRight w:val="0"/>
          <w:marTop w:val="0"/>
          <w:marBottom w:val="0"/>
          <w:divBdr>
            <w:top w:val="none" w:sz="0" w:space="0" w:color="auto"/>
            <w:left w:val="none" w:sz="0" w:space="0" w:color="auto"/>
            <w:bottom w:val="none" w:sz="0" w:space="0" w:color="auto"/>
            <w:right w:val="none" w:sz="0" w:space="0" w:color="auto"/>
          </w:divBdr>
        </w:div>
        <w:div w:id="166680915">
          <w:marLeft w:val="0"/>
          <w:marRight w:val="0"/>
          <w:marTop w:val="0"/>
          <w:marBottom w:val="0"/>
          <w:divBdr>
            <w:top w:val="none" w:sz="0" w:space="0" w:color="auto"/>
            <w:left w:val="none" w:sz="0" w:space="0" w:color="auto"/>
            <w:bottom w:val="none" w:sz="0" w:space="0" w:color="auto"/>
            <w:right w:val="none" w:sz="0" w:space="0" w:color="auto"/>
          </w:divBdr>
        </w:div>
        <w:div w:id="2062704659">
          <w:marLeft w:val="0"/>
          <w:marRight w:val="0"/>
          <w:marTop w:val="0"/>
          <w:marBottom w:val="0"/>
          <w:divBdr>
            <w:top w:val="none" w:sz="0" w:space="0" w:color="auto"/>
            <w:left w:val="none" w:sz="0" w:space="0" w:color="auto"/>
            <w:bottom w:val="none" w:sz="0" w:space="0" w:color="auto"/>
            <w:right w:val="none" w:sz="0" w:space="0" w:color="auto"/>
          </w:divBdr>
        </w:div>
        <w:div w:id="1700860346">
          <w:marLeft w:val="0"/>
          <w:marRight w:val="0"/>
          <w:marTop w:val="0"/>
          <w:marBottom w:val="0"/>
          <w:divBdr>
            <w:top w:val="none" w:sz="0" w:space="0" w:color="auto"/>
            <w:left w:val="none" w:sz="0" w:space="0" w:color="auto"/>
            <w:bottom w:val="none" w:sz="0" w:space="0" w:color="auto"/>
            <w:right w:val="none" w:sz="0" w:space="0" w:color="auto"/>
          </w:divBdr>
        </w:div>
        <w:div w:id="650981846">
          <w:marLeft w:val="0"/>
          <w:marRight w:val="0"/>
          <w:marTop w:val="0"/>
          <w:marBottom w:val="0"/>
          <w:divBdr>
            <w:top w:val="none" w:sz="0" w:space="0" w:color="auto"/>
            <w:left w:val="none" w:sz="0" w:space="0" w:color="auto"/>
            <w:bottom w:val="none" w:sz="0" w:space="0" w:color="auto"/>
            <w:right w:val="none" w:sz="0" w:space="0" w:color="auto"/>
          </w:divBdr>
        </w:div>
        <w:div w:id="1939020245">
          <w:marLeft w:val="0"/>
          <w:marRight w:val="0"/>
          <w:marTop w:val="0"/>
          <w:marBottom w:val="0"/>
          <w:divBdr>
            <w:top w:val="none" w:sz="0" w:space="0" w:color="auto"/>
            <w:left w:val="none" w:sz="0" w:space="0" w:color="auto"/>
            <w:bottom w:val="none" w:sz="0" w:space="0" w:color="auto"/>
            <w:right w:val="none" w:sz="0" w:space="0" w:color="auto"/>
          </w:divBdr>
        </w:div>
        <w:div w:id="119618675">
          <w:marLeft w:val="0"/>
          <w:marRight w:val="0"/>
          <w:marTop w:val="0"/>
          <w:marBottom w:val="0"/>
          <w:divBdr>
            <w:top w:val="none" w:sz="0" w:space="0" w:color="auto"/>
            <w:left w:val="none" w:sz="0" w:space="0" w:color="auto"/>
            <w:bottom w:val="none" w:sz="0" w:space="0" w:color="auto"/>
            <w:right w:val="none" w:sz="0" w:space="0" w:color="auto"/>
          </w:divBdr>
        </w:div>
        <w:div w:id="566569083">
          <w:marLeft w:val="0"/>
          <w:marRight w:val="0"/>
          <w:marTop w:val="0"/>
          <w:marBottom w:val="0"/>
          <w:divBdr>
            <w:top w:val="none" w:sz="0" w:space="0" w:color="auto"/>
            <w:left w:val="none" w:sz="0" w:space="0" w:color="auto"/>
            <w:bottom w:val="none" w:sz="0" w:space="0" w:color="auto"/>
            <w:right w:val="none" w:sz="0" w:space="0" w:color="auto"/>
          </w:divBdr>
        </w:div>
        <w:div w:id="52241312">
          <w:marLeft w:val="0"/>
          <w:marRight w:val="0"/>
          <w:marTop w:val="0"/>
          <w:marBottom w:val="0"/>
          <w:divBdr>
            <w:top w:val="none" w:sz="0" w:space="0" w:color="auto"/>
            <w:left w:val="none" w:sz="0" w:space="0" w:color="auto"/>
            <w:bottom w:val="none" w:sz="0" w:space="0" w:color="auto"/>
            <w:right w:val="none" w:sz="0" w:space="0" w:color="auto"/>
          </w:divBdr>
        </w:div>
        <w:div w:id="883372660">
          <w:marLeft w:val="0"/>
          <w:marRight w:val="0"/>
          <w:marTop w:val="0"/>
          <w:marBottom w:val="0"/>
          <w:divBdr>
            <w:top w:val="none" w:sz="0" w:space="0" w:color="auto"/>
            <w:left w:val="none" w:sz="0" w:space="0" w:color="auto"/>
            <w:bottom w:val="none" w:sz="0" w:space="0" w:color="auto"/>
            <w:right w:val="none" w:sz="0" w:space="0" w:color="auto"/>
          </w:divBdr>
        </w:div>
        <w:div w:id="582766580">
          <w:marLeft w:val="0"/>
          <w:marRight w:val="0"/>
          <w:marTop w:val="0"/>
          <w:marBottom w:val="0"/>
          <w:divBdr>
            <w:top w:val="none" w:sz="0" w:space="0" w:color="auto"/>
            <w:left w:val="none" w:sz="0" w:space="0" w:color="auto"/>
            <w:bottom w:val="none" w:sz="0" w:space="0" w:color="auto"/>
            <w:right w:val="none" w:sz="0" w:space="0" w:color="auto"/>
          </w:divBdr>
        </w:div>
      </w:divsChild>
    </w:div>
    <w:div w:id="1819226534">
      <w:bodyDiv w:val="1"/>
      <w:marLeft w:val="0"/>
      <w:marRight w:val="0"/>
      <w:marTop w:val="0"/>
      <w:marBottom w:val="0"/>
      <w:divBdr>
        <w:top w:val="none" w:sz="0" w:space="0" w:color="auto"/>
        <w:left w:val="none" w:sz="0" w:space="0" w:color="auto"/>
        <w:bottom w:val="none" w:sz="0" w:space="0" w:color="auto"/>
        <w:right w:val="none" w:sz="0" w:space="0" w:color="auto"/>
      </w:divBdr>
      <w:divsChild>
        <w:div w:id="642006229">
          <w:marLeft w:val="0"/>
          <w:marRight w:val="0"/>
          <w:marTop w:val="0"/>
          <w:marBottom w:val="0"/>
          <w:divBdr>
            <w:top w:val="none" w:sz="0" w:space="0" w:color="auto"/>
            <w:left w:val="none" w:sz="0" w:space="0" w:color="auto"/>
            <w:bottom w:val="none" w:sz="0" w:space="0" w:color="auto"/>
            <w:right w:val="none" w:sz="0" w:space="0" w:color="auto"/>
          </w:divBdr>
        </w:div>
        <w:div w:id="1333416480">
          <w:marLeft w:val="0"/>
          <w:marRight w:val="0"/>
          <w:marTop w:val="0"/>
          <w:marBottom w:val="0"/>
          <w:divBdr>
            <w:top w:val="none" w:sz="0" w:space="0" w:color="auto"/>
            <w:left w:val="none" w:sz="0" w:space="0" w:color="auto"/>
            <w:bottom w:val="none" w:sz="0" w:space="0" w:color="auto"/>
            <w:right w:val="none" w:sz="0" w:space="0" w:color="auto"/>
          </w:divBdr>
        </w:div>
        <w:div w:id="592665508">
          <w:marLeft w:val="0"/>
          <w:marRight w:val="0"/>
          <w:marTop w:val="0"/>
          <w:marBottom w:val="0"/>
          <w:divBdr>
            <w:top w:val="none" w:sz="0" w:space="0" w:color="auto"/>
            <w:left w:val="none" w:sz="0" w:space="0" w:color="auto"/>
            <w:bottom w:val="none" w:sz="0" w:space="0" w:color="auto"/>
            <w:right w:val="none" w:sz="0" w:space="0" w:color="auto"/>
          </w:divBdr>
        </w:div>
        <w:div w:id="1384938574">
          <w:marLeft w:val="0"/>
          <w:marRight w:val="0"/>
          <w:marTop w:val="0"/>
          <w:marBottom w:val="0"/>
          <w:divBdr>
            <w:top w:val="none" w:sz="0" w:space="0" w:color="auto"/>
            <w:left w:val="none" w:sz="0" w:space="0" w:color="auto"/>
            <w:bottom w:val="none" w:sz="0" w:space="0" w:color="auto"/>
            <w:right w:val="none" w:sz="0" w:space="0" w:color="auto"/>
          </w:divBdr>
        </w:div>
        <w:div w:id="1469586849">
          <w:marLeft w:val="0"/>
          <w:marRight w:val="0"/>
          <w:marTop w:val="0"/>
          <w:marBottom w:val="0"/>
          <w:divBdr>
            <w:top w:val="none" w:sz="0" w:space="0" w:color="auto"/>
            <w:left w:val="none" w:sz="0" w:space="0" w:color="auto"/>
            <w:bottom w:val="none" w:sz="0" w:space="0" w:color="auto"/>
            <w:right w:val="none" w:sz="0" w:space="0" w:color="auto"/>
          </w:divBdr>
        </w:div>
        <w:div w:id="1024284066">
          <w:marLeft w:val="0"/>
          <w:marRight w:val="0"/>
          <w:marTop w:val="0"/>
          <w:marBottom w:val="0"/>
          <w:divBdr>
            <w:top w:val="none" w:sz="0" w:space="0" w:color="auto"/>
            <w:left w:val="none" w:sz="0" w:space="0" w:color="auto"/>
            <w:bottom w:val="none" w:sz="0" w:space="0" w:color="auto"/>
            <w:right w:val="none" w:sz="0" w:space="0" w:color="auto"/>
          </w:divBdr>
        </w:div>
        <w:div w:id="1497260219">
          <w:marLeft w:val="0"/>
          <w:marRight w:val="0"/>
          <w:marTop w:val="0"/>
          <w:marBottom w:val="0"/>
          <w:divBdr>
            <w:top w:val="none" w:sz="0" w:space="0" w:color="auto"/>
            <w:left w:val="none" w:sz="0" w:space="0" w:color="auto"/>
            <w:bottom w:val="none" w:sz="0" w:space="0" w:color="auto"/>
            <w:right w:val="none" w:sz="0" w:space="0" w:color="auto"/>
          </w:divBdr>
        </w:div>
        <w:div w:id="212087687">
          <w:marLeft w:val="0"/>
          <w:marRight w:val="0"/>
          <w:marTop w:val="0"/>
          <w:marBottom w:val="0"/>
          <w:divBdr>
            <w:top w:val="none" w:sz="0" w:space="0" w:color="auto"/>
            <w:left w:val="none" w:sz="0" w:space="0" w:color="auto"/>
            <w:bottom w:val="none" w:sz="0" w:space="0" w:color="auto"/>
            <w:right w:val="none" w:sz="0" w:space="0" w:color="auto"/>
          </w:divBdr>
        </w:div>
        <w:div w:id="1257909677">
          <w:marLeft w:val="0"/>
          <w:marRight w:val="0"/>
          <w:marTop w:val="0"/>
          <w:marBottom w:val="0"/>
          <w:divBdr>
            <w:top w:val="none" w:sz="0" w:space="0" w:color="auto"/>
            <w:left w:val="none" w:sz="0" w:space="0" w:color="auto"/>
            <w:bottom w:val="none" w:sz="0" w:space="0" w:color="auto"/>
            <w:right w:val="none" w:sz="0" w:space="0" w:color="auto"/>
          </w:divBdr>
        </w:div>
        <w:div w:id="1660037276">
          <w:marLeft w:val="0"/>
          <w:marRight w:val="0"/>
          <w:marTop w:val="0"/>
          <w:marBottom w:val="0"/>
          <w:divBdr>
            <w:top w:val="none" w:sz="0" w:space="0" w:color="auto"/>
            <w:left w:val="none" w:sz="0" w:space="0" w:color="auto"/>
            <w:bottom w:val="none" w:sz="0" w:space="0" w:color="auto"/>
            <w:right w:val="none" w:sz="0" w:space="0" w:color="auto"/>
          </w:divBdr>
        </w:div>
        <w:div w:id="1999334554">
          <w:marLeft w:val="0"/>
          <w:marRight w:val="0"/>
          <w:marTop w:val="0"/>
          <w:marBottom w:val="0"/>
          <w:divBdr>
            <w:top w:val="none" w:sz="0" w:space="0" w:color="auto"/>
            <w:left w:val="none" w:sz="0" w:space="0" w:color="auto"/>
            <w:bottom w:val="none" w:sz="0" w:space="0" w:color="auto"/>
            <w:right w:val="none" w:sz="0" w:space="0" w:color="auto"/>
          </w:divBdr>
        </w:div>
        <w:div w:id="82187646">
          <w:marLeft w:val="0"/>
          <w:marRight w:val="0"/>
          <w:marTop w:val="0"/>
          <w:marBottom w:val="0"/>
          <w:divBdr>
            <w:top w:val="none" w:sz="0" w:space="0" w:color="auto"/>
            <w:left w:val="none" w:sz="0" w:space="0" w:color="auto"/>
            <w:bottom w:val="none" w:sz="0" w:space="0" w:color="auto"/>
            <w:right w:val="none" w:sz="0" w:space="0" w:color="auto"/>
          </w:divBdr>
        </w:div>
        <w:div w:id="415710023">
          <w:marLeft w:val="0"/>
          <w:marRight w:val="0"/>
          <w:marTop w:val="0"/>
          <w:marBottom w:val="0"/>
          <w:divBdr>
            <w:top w:val="none" w:sz="0" w:space="0" w:color="auto"/>
            <w:left w:val="none" w:sz="0" w:space="0" w:color="auto"/>
            <w:bottom w:val="none" w:sz="0" w:space="0" w:color="auto"/>
            <w:right w:val="none" w:sz="0" w:space="0" w:color="auto"/>
          </w:divBdr>
        </w:div>
        <w:div w:id="599875299">
          <w:marLeft w:val="0"/>
          <w:marRight w:val="0"/>
          <w:marTop w:val="0"/>
          <w:marBottom w:val="0"/>
          <w:divBdr>
            <w:top w:val="none" w:sz="0" w:space="0" w:color="auto"/>
            <w:left w:val="none" w:sz="0" w:space="0" w:color="auto"/>
            <w:bottom w:val="none" w:sz="0" w:space="0" w:color="auto"/>
            <w:right w:val="none" w:sz="0" w:space="0" w:color="auto"/>
          </w:divBdr>
        </w:div>
        <w:div w:id="1334533131">
          <w:marLeft w:val="0"/>
          <w:marRight w:val="0"/>
          <w:marTop w:val="0"/>
          <w:marBottom w:val="0"/>
          <w:divBdr>
            <w:top w:val="none" w:sz="0" w:space="0" w:color="auto"/>
            <w:left w:val="none" w:sz="0" w:space="0" w:color="auto"/>
            <w:bottom w:val="none" w:sz="0" w:space="0" w:color="auto"/>
            <w:right w:val="none" w:sz="0" w:space="0" w:color="auto"/>
          </w:divBdr>
        </w:div>
        <w:div w:id="769348866">
          <w:marLeft w:val="0"/>
          <w:marRight w:val="0"/>
          <w:marTop w:val="0"/>
          <w:marBottom w:val="0"/>
          <w:divBdr>
            <w:top w:val="none" w:sz="0" w:space="0" w:color="auto"/>
            <w:left w:val="none" w:sz="0" w:space="0" w:color="auto"/>
            <w:bottom w:val="none" w:sz="0" w:space="0" w:color="auto"/>
            <w:right w:val="none" w:sz="0" w:space="0" w:color="auto"/>
          </w:divBdr>
        </w:div>
        <w:div w:id="1229999034">
          <w:marLeft w:val="0"/>
          <w:marRight w:val="0"/>
          <w:marTop w:val="0"/>
          <w:marBottom w:val="0"/>
          <w:divBdr>
            <w:top w:val="none" w:sz="0" w:space="0" w:color="auto"/>
            <w:left w:val="none" w:sz="0" w:space="0" w:color="auto"/>
            <w:bottom w:val="none" w:sz="0" w:space="0" w:color="auto"/>
            <w:right w:val="none" w:sz="0" w:space="0" w:color="auto"/>
          </w:divBdr>
        </w:div>
        <w:div w:id="1082069809">
          <w:marLeft w:val="0"/>
          <w:marRight w:val="0"/>
          <w:marTop w:val="0"/>
          <w:marBottom w:val="0"/>
          <w:divBdr>
            <w:top w:val="none" w:sz="0" w:space="0" w:color="auto"/>
            <w:left w:val="none" w:sz="0" w:space="0" w:color="auto"/>
            <w:bottom w:val="none" w:sz="0" w:space="0" w:color="auto"/>
            <w:right w:val="none" w:sz="0" w:space="0" w:color="auto"/>
          </w:divBdr>
        </w:div>
        <w:div w:id="1234848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a/imgres?q=john+XXIII&amp;start=176&amp;um=1&amp;sa=N&amp;rls=com.microsoft:en-us:IE-SearchBox&amp;rlz=1I7MXGB_enCA533&amp;hl=en&amp;biw=1280&amp;bih=819&amp;tbm=isch&amp;tbnid=2DtfI0Oq-QY8tM:&amp;imgrefurl=http://roncallicenter.org/&amp;docid=TCZdl_oVU-C5RM&amp;imgurl=http://roncallicenter.org/storage/john%2520xxiii-2.jpg%3F__SQUARESPACE_CACHEVERSION%3D1359739127454&amp;w=229&amp;h=216&amp;ei=GtqsUduJMeimyQH1poDYAQ&amp;zoom=1&amp;iact=hc&amp;vpx=873&amp;vpy=428&amp;dur=4758&amp;hovh=172&amp;hovw=183&amp;tx=116&amp;ty=99&amp;page=5&amp;tbnh=134&amp;tbnw=142&amp;ndsp=49&amp;ved=1t:429,r:90,s:100,i:27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google.ca/imgres?q=john+XXIII&amp;start=176&amp;um=1&amp;sa=N&amp;rls=com.microsoft:en-us:IE-SearchBox&amp;rlz=1I7MXGB_enCA533&amp;hl=en&amp;biw=1280&amp;bih=819&amp;tbm=isch&amp;tbnid=2DtfI0Oq-QY8tM:&amp;imgrefurl=http://roncallicenter.org/&amp;docid=TCZdl_oVU-C5RM&amp;imgurl=http://roncallicenter.org/storage/john%2520xxiii-2.jpg%3F__SQUARESPACE_CACHEVERSION%3D1359739127454&amp;w=229&amp;h=216&amp;ei=GtqsUduJMeimyQH1poDYAQ&amp;zoom=1&amp;iact=hc&amp;vpx=873&amp;vpy=428&amp;dur=4758&amp;hovh=172&amp;hovw=183&amp;tx=116&amp;ty=99&amp;page=5&amp;tbnh=134&amp;tbnw=142&amp;ndsp=49&amp;ved=1t:429,r:90,s:100,i:274" TargetMode="External"/><Relationship Id="rId10" Type="http://schemas.openxmlformats.org/officeDocument/2006/relationships/hyperlink" Target="https://d3d9vqrpii4nuo.cloudfront.net/"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95A68365BB48439A44FC346CC296A3" ma:contentTypeVersion="14" ma:contentTypeDescription="Create a new document." ma:contentTypeScope="" ma:versionID="c7865c314b6b6d87b8dbd51d036a9aff">
  <xsd:schema xmlns:xsd="http://www.w3.org/2001/XMLSchema" xmlns:xs="http://www.w3.org/2001/XMLSchema" xmlns:p="http://schemas.microsoft.com/office/2006/metadata/properties" xmlns:ns1="http://schemas.microsoft.com/sharepoint/v3" xmlns:ns3="132982de-0442-4b01-baf4-221ccdbd4f8e" xmlns:ns4="2adda5ac-8d70-41d6-8813-fb6972e1d0c7" targetNamespace="http://schemas.microsoft.com/office/2006/metadata/properties" ma:root="true" ma:fieldsID="bb217a3dc453387a47e3cbd66c049ea6" ns1:_="" ns3:_="" ns4:_="">
    <xsd:import namespace="http://schemas.microsoft.com/sharepoint/v3"/>
    <xsd:import namespace="132982de-0442-4b01-baf4-221ccdbd4f8e"/>
    <xsd:import namespace="2adda5ac-8d70-41d6-8813-fb6972e1d0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982de-0442-4b01-baf4-221ccdbd4f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dda5ac-8d70-41d6-8813-fb6972e1d0c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7E0CAE4-C4C9-4429-A013-903CDB288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982de-0442-4b01-baf4-221ccdbd4f8e"/>
    <ds:schemaRef ds:uri="2adda5ac-8d70-41d6-8813-fb6972e1d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28233-1548-4BF3-9682-A752325BAE14}">
  <ds:schemaRefs>
    <ds:schemaRef ds:uri="http://schemas.microsoft.com/sharepoint/v3/contenttype/forms"/>
  </ds:schemaRefs>
</ds:datastoreItem>
</file>

<file path=customXml/itemProps3.xml><?xml version="1.0" encoding="utf-8"?>
<ds:datastoreItem xmlns:ds="http://schemas.openxmlformats.org/officeDocument/2006/customXml" ds:itemID="{CF3560C4-045C-4C5D-B942-064341A715AB}">
  <ds:schemaRefs>
    <ds:schemaRef ds:uri="http://purl.org/dc/elements/1.1/"/>
    <ds:schemaRef ds:uri="2adda5ac-8d70-41d6-8813-fb6972e1d0c7"/>
    <ds:schemaRef ds:uri="http://schemas.microsoft.com/office/2006/metadata/properties"/>
    <ds:schemaRef ds:uri="http://purl.org/dc/dcmitype/"/>
    <ds:schemaRef ds:uri="http://schemas.microsoft.com/office/2006/documentManagement/types"/>
    <ds:schemaRef ds:uri="http://schemas.microsoft.com/office/infopath/2007/PartnerControls"/>
    <ds:schemaRef ds:uri="132982de-0442-4b01-baf4-221ccdbd4f8e"/>
    <ds:schemaRef ds:uri="http://purl.org/dc/terms/"/>
    <ds:schemaRef ds:uri="http://schemas.openxmlformats.org/package/2006/metadata/core-propertie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Hawley Croucher</cp:lastModifiedBy>
  <cp:revision>2</cp:revision>
  <dcterms:created xsi:type="dcterms:W3CDTF">2022-03-10T17:31:00Z</dcterms:created>
  <dcterms:modified xsi:type="dcterms:W3CDTF">2022-03-10T17:31:00Z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0x010100DC95A68365BB48439A44FC346CC296A3</vt:lpwstr>
  </property>
</Properties>
</file>